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A33" w:rsidRPr="00B028EE" w:rsidRDefault="00A4373B" w:rsidP="008365BA">
      <w:pPr>
        <w:pStyle w:val="Corpsdetexte"/>
        <w:spacing w:before="0"/>
        <w:ind w:left="0"/>
        <w:rPr>
          <w:rFonts w:ascii="Arial" w:hAnsi="Arial" w:cs="Arial"/>
          <w:sz w:val="22"/>
          <w:szCs w:val="22"/>
        </w:rPr>
      </w:pPr>
      <w:r w:rsidRPr="00B028EE">
        <w:rPr>
          <w:rFonts w:ascii="Arial" w:hAnsi="Arial" w:cs="Arial"/>
          <w:noProof/>
          <w:sz w:val="22"/>
          <w:szCs w:val="22"/>
          <w:lang w:eastAsia="fr-F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-359410</wp:posOffset>
            </wp:positionV>
            <wp:extent cx="2556915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256" cy="887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5A33" w:rsidRPr="00834A88" w:rsidRDefault="00193439">
      <w:pPr>
        <w:pStyle w:val="Corpsdetexte"/>
        <w:spacing w:before="99"/>
        <w:ind w:left="7635"/>
        <w:rPr>
          <w:rFonts w:asciiTheme="minorHAnsi" w:hAnsiTheme="minorHAnsi" w:cstheme="minorHAnsi"/>
          <w:b/>
          <w:sz w:val="22"/>
          <w:szCs w:val="22"/>
        </w:rPr>
      </w:pPr>
      <w:r w:rsidRPr="00834A88">
        <w:rPr>
          <w:rFonts w:asciiTheme="minorHAnsi" w:hAnsiTheme="minorHAnsi" w:cstheme="minorHAnsi"/>
          <w:b/>
          <w:sz w:val="22"/>
          <w:szCs w:val="22"/>
        </w:rPr>
        <w:t>Hôtel</w:t>
      </w:r>
      <w:r w:rsidRPr="00834A88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834A88">
        <w:rPr>
          <w:rFonts w:asciiTheme="minorHAnsi" w:hAnsiTheme="minorHAnsi" w:cstheme="minorHAnsi"/>
          <w:b/>
          <w:sz w:val="22"/>
          <w:szCs w:val="22"/>
        </w:rPr>
        <w:t>de</w:t>
      </w:r>
      <w:r w:rsidRPr="00834A88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834A88">
        <w:rPr>
          <w:rFonts w:asciiTheme="minorHAnsi" w:hAnsiTheme="minorHAnsi" w:cstheme="minorHAnsi"/>
          <w:b/>
          <w:sz w:val="22"/>
          <w:szCs w:val="22"/>
        </w:rPr>
        <w:t>la</w:t>
      </w:r>
      <w:r w:rsidRPr="00834A88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834A88">
        <w:rPr>
          <w:rFonts w:asciiTheme="minorHAnsi" w:hAnsiTheme="minorHAnsi" w:cstheme="minorHAnsi"/>
          <w:b/>
          <w:sz w:val="22"/>
          <w:szCs w:val="22"/>
        </w:rPr>
        <w:t>Marine</w:t>
      </w:r>
    </w:p>
    <w:p w:rsidR="00834A88" w:rsidRDefault="00193439" w:rsidP="008365BA">
      <w:pPr>
        <w:pStyle w:val="Corpsdetexte"/>
        <w:spacing w:before="39" w:line="268" w:lineRule="auto"/>
        <w:ind w:left="6207" w:right="317" w:firstLine="576"/>
        <w:rPr>
          <w:rFonts w:asciiTheme="minorHAnsi" w:hAnsiTheme="minorHAnsi" w:cstheme="minorHAnsi"/>
          <w:sz w:val="22"/>
          <w:szCs w:val="22"/>
        </w:rPr>
      </w:pPr>
      <w:r w:rsidRPr="00834A88">
        <w:rPr>
          <w:rFonts w:asciiTheme="minorHAnsi" w:hAnsiTheme="minorHAnsi" w:cstheme="minorHAnsi"/>
          <w:sz w:val="22"/>
          <w:szCs w:val="22"/>
        </w:rPr>
        <w:t>2</w:t>
      </w:r>
      <w:r w:rsidRPr="00834A88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834A88">
        <w:rPr>
          <w:rFonts w:asciiTheme="minorHAnsi" w:hAnsiTheme="minorHAnsi" w:cstheme="minorHAnsi"/>
          <w:sz w:val="22"/>
          <w:szCs w:val="22"/>
        </w:rPr>
        <w:t>place</w:t>
      </w:r>
      <w:r w:rsidRPr="00834A88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834A88">
        <w:rPr>
          <w:rFonts w:asciiTheme="minorHAnsi" w:hAnsiTheme="minorHAnsi" w:cstheme="minorHAnsi"/>
          <w:sz w:val="22"/>
          <w:szCs w:val="22"/>
        </w:rPr>
        <w:t>de</w:t>
      </w:r>
      <w:r w:rsidRPr="00834A88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834A88">
        <w:rPr>
          <w:rFonts w:asciiTheme="minorHAnsi" w:hAnsiTheme="minorHAnsi" w:cstheme="minorHAnsi"/>
          <w:sz w:val="22"/>
          <w:szCs w:val="22"/>
        </w:rPr>
        <w:t>la</w:t>
      </w:r>
      <w:r w:rsidRPr="00834A88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834A88">
        <w:rPr>
          <w:rFonts w:asciiTheme="minorHAnsi" w:hAnsiTheme="minorHAnsi" w:cstheme="minorHAnsi"/>
          <w:sz w:val="22"/>
          <w:szCs w:val="22"/>
        </w:rPr>
        <w:t>Concorde</w:t>
      </w:r>
      <w:r w:rsidRPr="00834A88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834A88">
        <w:rPr>
          <w:rFonts w:asciiTheme="minorHAnsi" w:hAnsiTheme="minorHAnsi" w:cstheme="minorHAnsi"/>
          <w:sz w:val="22"/>
          <w:szCs w:val="22"/>
        </w:rPr>
        <w:t>75008</w:t>
      </w:r>
      <w:r w:rsidRPr="00834A88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834A88">
        <w:rPr>
          <w:rFonts w:asciiTheme="minorHAnsi" w:hAnsiTheme="minorHAnsi" w:cstheme="minorHAnsi"/>
          <w:sz w:val="22"/>
          <w:szCs w:val="22"/>
        </w:rPr>
        <w:t>Paris</w:t>
      </w:r>
    </w:p>
    <w:p w:rsidR="00834A88" w:rsidRDefault="007032DF" w:rsidP="00834A88">
      <w:pPr>
        <w:pStyle w:val="Corpsdetexte"/>
        <w:spacing w:before="39" w:line="268" w:lineRule="auto"/>
        <w:ind w:left="6207" w:right="317" w:firstLine="576"/>
        <w:rPr>
          <w:rFonts w:asciiTheme="minorHAnsi" w:hAnsiTheme="minorHAnsi" w:cstheme="minorHAnsi"/>
          <w:sz w:val="22"/>
          <w:szCs w:val="22"/>
        </w:rPr>
      </w:pPr>
      <w:hyperlink r:id="rId9" w:tgtFrame="_self" w:history="1">
        <w:r w:rsidR="00487465" w:rsidRPr="00834A88">
          <w:rPr>
            <w:rFonts w:asciiTheme="minorHAnsi" w:hAnsiTheme="minorHAnsi" w:cstheme="minorHAnsi"/>
            <w:sz w:val="22"/>
            <w:szCs w:val="22"/>
          </w:rPr>
          <w:t>groupe-hdm@monuments-nationaux.fr</w:t>
        </w:r>
      </w:hyperlink>
    </w:p>
    <w:p w:rsidR="00834A88" w:rsidRPr="00834A88" w:rsidRDefault="00834A88" w:rsidP="00834A88">
      <w:pPr>
        <w:pStyle w:val="Corpsdetexte"/>
        <w:spacing w:before="39" w:line="268" w:lineRule="auto"/>
        <w:ind w:left="6207" w:right="317" w:firstLine="576"/>
        <w:rPr>
          <w:rFonts w:asciiTheme="minorHAnsi" w:hAnsiTheme="minorHAnsi" w:cstheme="minorHAnsi"/>
          <w:sz w:val="8"/>
          <w:szCs w:val="8"/>
        </w:rPr>
      </w:pPr>
    </w:p>
    <w:p w:rsidR="00487465" w:rsidRPr="00834A88" w:rsidRDefault="00487465" w:rsidP="00487465">
      <w:pPr>
        <w:pStyle w:val="Titre"/>
        <w:spacing w:before="93"/>
        <w:rPr>
          <w:rFonts w:asciiTheme="minorHAnsi" w:hAnsiTheme="minorHAnsi" w:cstheme="minorHAnsi"/>
          <w:color w:val="4F81BD" w:themeColor="accent1"/>
          <w:sz w:val="26"/>
          <w:szCs w:val="26"/>
        </w:rPr>
      </w:pPr>
      <w:r w:rsidRPr="00834A88">
        <w:rPr>
          <w:rFonts w:asciiTheme="minorHAnsi" w:hAnsiTheme="minorHAnsi" w:cstheme="minorHAnsi"/>
          <w:color w:val="4F81BD" w:themeColor="accent1"/>
          <w:sz w:val="26"/>
          <w:szCs w:val="26"/>
        </w:rPr>
        <w:t>FORMULAIRE</w:t>
      </w:r>
      <w:r w:rsidR="00193439" w:rsidRPr="00834A88">
        <w:rPr>
          <w:rFonts w:asciiTheme="minorHAnsi" w:hAnsiTheme="minorHAnsi" w:cstheme="minorHAnsi"/>
          <w:color w:val="4F81BD" w:themeColor="accent1"/>
          <w:spacing w:val="-7"/>
          <w:sz w:val="26"/>
          <w:szCs w:val="26"/>
        </w:rPr>
        <w:t xml:space="preserve"> </w:t>
      </w:r>
      <w:r w:rsidR="00193439" w:rsidRPr="00834A88">
        <w:rPr>
          <w:rFonts w:asciiTheme="minorHAnsi" w:hAnsiTheme="minorHAnsi" w:cstheme="minorHAnsi"/>
          <w:color w:val="4F81BD" w:themeColor="accent1"/>
          <w:sz w:val="26"/>
          <w:szCs w:val="26"/>
        </w:rPr>
        <w:t>DE</w:t>
      </w:r>
      <w:r w:rsidR="00193439" w:rsidRPr="00834A88">
        <w:rPr>
          <w:rFonts w:asciiTheme="minorHAnsi" w:hAnsiTheme="minorHAnsi" w:cstheme="minorHAnsi"/>
          <w:color w:val="4F81BD" w:themeColor="accent1"/>
          <w:spacing w:val="-5"/>
          <w:sz w:val="26"/>
          <w:szCs w:val="26"/>
        </w:rPr>
        <w:t xml:space="preserve"> </w:t>
      </w:r>
      <w:r w:rsidRPr="00834A88">
        <w:rPr>
          <w:rFonts w:asciiTheme="minorHAnsi" w:hAnsiTheme="minorHAnsi" w:cstheme="minorHAnsi"/>
          <w:color w:val="4F81BD" w:themeColor="accent1"/>
          <w:spacing w:val="-5"/>
          <w:sz w:val="26"/>
          <w:szCs w:val="26"/>
        </w:rPr>
        <w:t>PR</w:t>
      </w:r>
      <w:r w:rsidRPr="00834A88">
        <w:rPr>
          <w:rFonts w:asciiTheme="minorHAnsi" w:hAnsiTheme="minorHAnsi" w:cstheme="minorHAnsi"/>
          <w:color w:val="4F81BD" w:themeColor="accent1"/>
          <w:sz w:val="26"/>
          <w:szCs w:val="26"/>
        </w:rPr>
        <w:t>É-</w:t>
      </w:r>
      <w:r w:rsidR="00193439" w:rsidRPr="00834A88">
        <w:rPr>
          <w:rFonts w:asciiTheme="minorHAnsi" w:hAnsiTheme="minorHAnsi" w:cstheme="minorHAnsi"/>
          <w:color w:val="4F81BD" w:themeColor="accent1"/>
          <w:sz w:val="26"/>
          <w:szCs w:val="26"/>
        </w:rPr>
        <w:t>RÉSERVATION</w:t>
      </w:r>
      <w:r w:rsidRPr="00834A88">
        <w:rPr>
          <w:rFonts w:asciiTheme="minorHAnsi" w:hAnsiTheme="minorHAnsi" w:cstheme="minorHAnsi"/>
          <w:color w:val="4F81BD" w:themeColor="accent1"/>
          <w:sz w:val="26"/>
          <w:szCs w:val="26"/>
        </w:rPr>
        <w:t xml:space="preserve"> </w:t>
      </w:r>
    </w:p>
    <w:p w:rsidR="00834A88" w:rsidRPr="00834A88" w:rsidRDefault="00487465" w:rsidP="00834A88">
      <w:pPr>
        <w:pStyle w:val="Titre"/>
        <w:spacing w:before="93"/>
        <w:rPr>
          <w:rFonts w:asciiTheme="minorHAnsi" w:hAnsiTheme="minorHAnsi" w:cstheme="minorHAnsi"/>
          <w:color w:val="4F81BD" w:themeColor="accent1"/>
          <w:sz w:val="26"/>
          <w:szCs w:val="26"/>
        </w:rPr>
      </w:pPr>
      <w:r w:rsidRPr="00834A88">
        <w:rPr>
          <w:rFonts w:asciiTheme="minorHAnsi" w:hAnsiTheme="minorHAnsi" w:cstheme="minorHAnsi"/>
          <w:color w:val="4F81BD" w:themeColor="accent1"/>
          <w:sz w:val="26"/>
          <w:szCs w:val="26"/>
        </w:rPr>
        <w:t xml:space="preserve">DES VISITES EN GROUPE </w:t>
      </w:r>
      <w:r w:rsidRPr="00834A88">
        <w:rPr>
          <w:rFonts w:asciiTheme="minorHAnsi" w:hAnsiTheme="minorHAnsi" w:cstheme="minorHAnsi"/>
          <w:color w:val="4F81BD" w:themeColor="accent1"/>
          <w:sz w:val="26"/>
          <w:szCs w:val="26"/>
          <w:shd w:val="clear" w:color="auto" w:fill="FFFFFF"/>
        </w:rPr>
        <w:t>À</w:t>
      </w:r>
      <w:r w:rsidR="00193439" w:rsidRPr="00834A88">
        <w:rPr>
          <w:rFonts w:asciiTheme="minorHAnsi" w:hAnsiTheme="minorHAnsi" w:cstheme="minorHAnsi"/>
          <w:color w:val="4F81BD" w:themeColor="accent1"/>
          <w:spacing w:val="-1"/>
          <w:sz w:val="26"/>
          <w:szCs w:val="26"/>
        </w:rPr>
        <w:t xml:space="preserve"> </w:t>
      </w:r>
      <w:r w:rsidR="00193439" w:rsidRPr="00834A88">
        <w:rPr>
          <w:rFonts w:asciiTheme="minorHAnsi" w:hAnsiTheme="minorHAnsi" w:cstheme="minorHAnsi"/>
          <w:color w:val="4F81BD" w:themeColor="accent1"/>
          <w:sz w:val="26"/>
          <w:szCs w:val="26"/>
        </w:rPr>
        <w:t>L’HÔTEL</w:t>
      </w:r>
      <w:r w:rsidR="00193439" w:rsidRPr="00834A88">
        <w:rPr>
          <w:rFonts w:asciiTheme="minorHAnsi" w:hAnsiTheme="minorHAnsi" w:cstheme="minorHAnsi"/>
          <w:color w:val="4F81BD" w:themeColor="accent1"/>
          <w:spacing w:val="-3"/>
          <w:sz w:val="26"/>
          <w:szCs w:val="26"/>
        </w:rPr>
        <w:t xml:space="preserve"> </w:t>
      </w:r>
      <w:r w:rsidR="00193439" w:rsidRPr="00834A88">
        <w:rPr>
          <w:rFonts w:asciiTheme="minorHAnsi" w:hAnsiTheme="minorHAnsi" w:cstheme="minorHAnsi"/>
          <w:color w:val="4F81BD" w:themeColor="accent1"/>
          <w:sz w:val="26"/>
          <w:szCs w:val="26"/>
        </w:rPr>
        <w:t>DE</w:t>
      </w:r>
      <w:r w:rsidR="00193439" w:rsidRPr="00834A88">
        <w:rPr>
          <w:rFonts w:asciiTheme="minorHAnsi" w:hAnsiTheme="minorHAnsi" w:cstheme="minorHAnsi"/>
          <w:color w:val="4F81BD" w:themeColor="accent1"/>
          <w:spacing w:val="-4"/>
          <w:sz w:val="26"/>
          <w:szCs w:val="26"/>
        </w:rPr>
        <w:t xml:space="preserve"> </w:t>
      </w:r>
      <w:r w:rsidR="00193439" w:rsidRPr="00834A88">
        <w:rPr>
          <w:rFonts w:asciiTheme="minorHAnsi" w:hAnsiTheme="minorHAnsi" w:cstheme="minorHAnsi"/>
          <w:color w:val="4F81BD" w:themeColor="accent1"/>
          <w:sz w:val="26"/>
          <w:szCs w:val="26"/>
        </w:rPr>
        <w:t>LA</w:t>
      </w:r>
      <w:r w:rsidR="00193439" w:rsidRPr="00834A88">
        <w:rPr>
          <w:rFonts w:asciiTheme="minorHAnsi" w:hAnsiTheme="minorHAnsi" w:cstheme="minorHAnsi"/>
          <w:color w:val="4F81BD" w:themeColor="accent1"/>
          <w:spacing w:val="-16"/>
          <w:sz w:val="26"/>
          <w:szCs w:val="26"/>
        </w:rPr>
        <w:t xml:space="preserve"> </w:t>
      </w:r>
      <w:r w:rsidR="00193439" w:rsidRPr="00834A88">
        <w:rPr>
          <w:rFonts w:asciiTheme="minorHAnsi" w:hAnsiTheme="minorHAnsi" w:cstheme="minorHAnsi"/>
          <w:color w:val="4F81BD" w:themeColor="accent1"/>
          <w:sz w:val="26"/>
          <w:szCs w:val="26"/>
        </w:rPr>
        <w:t>MARINE</w:t>
      </w:r>
    </w:p>
    <w:p w:rsidR="00533BAA" w:rsidRPr="00834A88" w:rsidRDefault="00533BAA" w:rsidP="00603C7C">
      <w:pPr>
        <w:pStyle w:val="Titre"/>
        <w:spacing w:before="93"/>
        <w:ind w:left="0"/>
        <w:jc w:val="left"/>
        <w:rPr>
          <w:rFonts w:asciiTheme="minorHAnsi" w:hAnsiTheme="minorHAnsi" w:cstheme="minorHAnsi"/>
          <w:sz w:val="10"/>
          <w:szCs w:val="10"/>
        </w:rPr>
      </w:pPr>
    </w:p>
    <w:p w:rsidR="00065A33" w:rsidRPr="00834A88" w:rsidRDefault="00487465" w:rsidP="00603C7C">
      <w:pPr>
        <w:pStyle w:val="Corpsdetexte"/>
        <w:spacing w:before="0"/>
        <w:ind w:left="0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834A88">
        <w:rPr>
          <w:rFonts w:asciiTheme="minorHAnsi" w:hAnsiTheme="minorHAnsi" w:cstheme="minorHAnsi"/>
          <w:color w:val="000000"/>
          <w:sz w:val="24"/>
          <w:szCs w:val="24"/>
        </w:rPr>
        <w:t xml:space="preserve">       </w:t>
      </w:r>
      <w:r w:rsidRPr="00834A88">
        <w:rPr>
          <w:rFonts w:asciiTheme="minorHAnsi" w:hAnsiTheme="minorHAnsi" w:cstheme="minorHAnsi"/>
          <w:i/>
          <w:color w:val="000000"/>
          <w:sz w:val="22"/>
          <w:szCs w:val="22"/>
        </w:rPr>
        <w:t>Tous les champs marqués d'un * doivent obligatoirement être saisis</w:t>
      </w:r>
      <w:r w:rsidRPr="00834A88">
        <w:rPr>
          <w:rFonts w:asciiTheme="minorHAnsi" w:hAnsiTheme="minorHAnsi" w:cstheme="minorHAnsi"/>
          <w:i/>
          <w:color w:val="000000"/>
          <w:sz w:val="24"/>
          <w:szCs w:val="24"/>
        </w:rPr>
        <w:t>.</w:t>
      </w:r>
    </w:p>
    <w:tbl>
      <w:tblPr>
        <w:tblStyle w:val="TableNormal"/>
        <w:tblW w:w="10787" w:type="dxa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57" w:type="dxa"/>
        </w:tblCellMar>
        <w:tblLook w:val="01E0" w:firstRow="1" w:lastRow="1" w:firstColumn="1" w:lastColumn="1" w:noHBand="0" w:noVBand="0"/>
      </w:tblPr>
      <w:tblGrid>
        <w:gridCol w:w="2565"/>
        <w:gridCol w:w="1843"/>
        <w:gridCol w:w="1276"/>
        <w:gridCol w:w="1417"/>
        <w:gridCol w:w="195"/>
        <w:gridCol w:w="1081"/>
        <w:gridCol w:w="478"/>
        <w:gridCol w:w="939"/>
        <w:gridCol w:w="993"/>
      </w:tblGrid>
      <w:tr w:rsidR="00065A33" w:rsidRPr="00B028EE" w:rsidTr="00EE53D1">
        <w:trPr>
          <w:trHeight w:val="503"/>
        </w:trPr>
        <w:tc>
          <w:tcPr>
            <w:tcW w:w="2565" w:type="dxa"/>
            <w:shd w:val="clear" w:color="auto" w:fill="F2F2F2" w:themeFill="background1" w:themeFillShade="F2"/>
          </w:tcPr>
          <w:p w:rsidR="00065A33" w:rsidRPr="00EE53D1" w:rsidRDefault="00487465" w:rsidP="00487465">
            <w:pPr>
              <w:pStyle w:val="TableParagraph"/>
              <w:spacing w:before="98"/>
              <w:ind w:left="112"/>
              <w:rPr>
                <w:rFonts w:asciiTheme="minorHAnsi" w:hAnsiTheme="minorHAnsi" w:cstheme="minorHAnsi"/>
                <w:b/>
              </w:rPr>
            </w:pPr>
            <w:r w:rsidRPr="00EE53D1">
              <w:rPr>
                <w:rFonts w:asciiTheme="minorHAnsi" w:hAnsiTheme="minorHAnsi" w:cstheme="minorHAnsi"/>
                <w:b/>
              </w:rPr>
              <w:t>Nom de la structure</w:t>
            </w:r>
            <w:r w:rsidR="00B028EE" w:rsidRPr="00EE53D1">
              <w:rPr>
                <w:rFonts w:asciiTheme="minorHAnsi" w:hAnsiTheme="minorHAnsi" w:cstheme="minorHAnsi"/>
                <w:i/>
                <w:color w:val="000000"/>
              </w:rPr>
              <w:t>*</w:t>
            </w:r>
          </w:p>
        </w:tc>
        <w:tc>
          <w:tcPr>
            <w:tcW w:w="8222" w:type="dxa"/>
            <w:gridSpan w:val="8"/>
            <w:tcBorders>
              <w:right w:val="double" w:sz="1" w:space="0" w:color="000000"/>
            </w:tcBorders>
            <w:shd w:val="clear" w:color="auto" w:fill="F2F2F2" w:themeFill="background1" w:themeFillShade="F2"/>
          </w:tcPr>
          <w:p w:rsidR="00065A33" w:rsidRPr="00EE53D1" w:rsidRDefault="00065A3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65A33" w:rsidRPr="00B028EE" w:rsidTr="00EE53D1">
        <w:trPr>
          <w:trHeight w:val="467"/>
        </w:trPr>
        <w:tc>
          <w:tcPr>
            <w:tcW w:w="2565" w:type="dxa"/>
          </w:tcPr>
          <w:p w:rsidR="00065A33" w:rsidRPr="00EE53D1" w:rsidRDefault="00487465">
            <w:pPr>
              <w:pStyle w:val="TableParagraph"/>
              <w:spacing w:before="98"/>
              <w:ind w:left="112"/>
              <w:rPr>
                <w:rFonts w:asciiTheme="minorHAnsi" w:hAnsiTheme="minorHAnsi" w:cstheme="minorHAnsi"/>
                <w:b/>
              </w:rPr>
            </w:pPr>
            <w:r w:rsidRPr="00EE53D1">
              <w:rPr>
                <w:rFonts w:asciiTheme="minorHAnsi" w:hAnsiTheme="minorHAnsi" w:cstheme="minorHAnsi"/>
                <w:b/>
              </w:rPr>
              <w:t>Type de structure</w:t>
            </w:r>
            <w:r w:rsidR="00B028EE" w:rsidRPr="00EE53D1">
              <w:rPr>
                <w:rFonts w:asciiTheme="minorHAnsi" w:hAnsiTheme="minorHAnsi" w:cstheme="minorHAnsi"/>
                <w:i/>
                <w:color w:val="000000"/>
              </w:rPr>
              <w:t>*</w:t>
            </w:r>
          </w:p>
        </w:tc>
        <w:tc>
          <w:tcPr>
            <w:tcW w:w="8222" w:type="dxa"/>
            <w:gridSpan w:val="8"/>
            <w:tcBorders>
              <w:right w:val="double" w:sz="1" w:space="0" w:color="000000"/>
            </w:tcBorders>
          </w:tcPr>
          <w:p w:rsidR="00065A33" w:rsidRPr="00EE53D1" w:rsidRDefault="00065A3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87465" w:rsidRPr="00B028EE" w:rsidTr="00EE53D1">
        <w:trPr>
          <w:trHeight w:val="467"/>
        </w:trPr>
        <w:tc>
          <w:tcPr>
            <w:tcW w:w="2565" w:type="dxa"/>
          </w:tcPr>
          <w:p w:rsidR="00487465" w:rsidRPr="00EE53D1" w:rsidRDefault="00487465" w:rsidP="00487465">
            <w:pPr>
              <w:pStyle w:val="TableParagraph"/>
              <w:spacing w:before="146"/>
              <w:ind w:left="112"/>
              <w:rPr>
                <w:rFonts w:asciiTheme="minorHAnsi" w:hAnsiTheme="minorHAnsi" w:cstheme="minorHAnsi"/>
                <w:b/>
              </w:rPr>
            </w:pPr>
            <w:r w:rsidRPr="00EE53D1">
              <w:rPr>
                <w:rFonts w:asciiTheme="minorHAnsi" w:hAnsiTheme="minorHAnsi" w:cstheme="minorHAnsi"/>
                <w:b/>
              </w:rPr>
              <w:t>Adresse</w:t>
            </w:r>
          </w:p>
        </w:tc>
        <w:tc>
          <w:tcPr>
            <w:tcW w:w="8222" w:type="dxa"/>
            <w:gridSpan w:val="8"/>
            <w:tcBorders>
              <w:right w:val="double" w:sz="1" w:space="0" w:color="000000"/>
            </w:tcBorders>
          </w:tcPr>
          <w:p w:rsidR="00487465" w:rsidRPr="00EE53D1" w:rsidRDefault="0048746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65A33" w:rsidRPr="00B028EE" w:rsidTr="00EE53D1">
        <w:trPr>
          <w:trHeight w:val="566"/>
        </w:trPr>
        <w:tc>
          <w:tcPr>
            <w:tcW w:w="2565" w:type="dxa"/>
          </w:tcPr>
          <w:p w:rsidR="00065A33" w:rsidRPr="00EE53D1" w:rsidRDefault="00193439">
            <w:pPr>
              <w:pStyle w:val="TableParagraph"/>
              <w:spacing w:before="146"/>
              <w:ind w:left="112"/>
              <w:rPr>
                <w:rFonts w:asciiTheme="minorHAnsi" w:hAnsiTheme="minorHAnsi" w:cstheme="minorHAnsi"/>
                <w:b/>
              </w:rPr>
            </w:pPr>
            <w:r w:rsidRPr="00EE53D1">
              <w:rPr>
                <w:rFonts w:asciiTheme="minorHAnsi" w:hAnsiTheme="minorHAnsi" w:cstheme="minorHAnsi"/>
                <w:b/>
              </w:rPr>
              <w:t>Ville</w:t>
            </w:r>
          </w:p>
        </w:tc>
        <w:tc>
          <w:tcPr>
            <w:tcW w:w="4731" w:type="dxa"/>
            <w:gridSpan w:val="4"/>
          </w:tcPr>
          <w:p w:rsidR="00065A33" w:rsidRPr="00EE53D1" w:rsidRDefault="00065A3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</w:tcPr>
          <w:p w:rsidR="00065A33" w:rsidRPr="00EE53D1" w:rsidRDefault="00193439">
            <w:pPr>
              <w:pStyle w:val="TableParagraph"/>
              <w:spacing w:before="146"/>
              <w:ind w:left="106"/>
              <w:rPr>
                <w:rFonts w:asciiTheme="minorHAnsi" w:hAnsiTheme="minorHAnsi" w:cstheme="minorHAnsi"/>
                <w:b/>
              </w:rPr>
            </w:pPr>
            <w:r w:rsidRPr="00EE53D1">
              <w:rPr>
                <w:rFonts w:asciiTheme="minorHAnsi" w:hAnsiTheme="minorHAnsi" w:cstheme="minorHAnsi"/>
                <w:b/>
              </w:rPr>
              <w:t>Code</w:t>
            </w:r>
            <w:r w:rsidRPr="00EE53D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EE53D1">
              <w:rPr>
                <w:rFonts w:asciiTheme="minorHAnsi" w:hAnsiTheme="minorHAnsi" w:cstheme="minorHAnsi"/>
                <w:b/>
              </w:rPr>
              <w:t>postal</w:t>
            </w:r>
          </w:p>
        </w:tc>
        <w:tc>
          <w:tcPr>
            <w:tcW w:w="1932" w:type="dxa"/>
            <w:gridSpan w:val="2"/>
            <w:tcBorders>
              <w:right w:val="double" w:sz="1" w:space="0" w:color="000000"/>
            </w:tcBorders>
          </w:tcPr>
          <w:p w:rsidR="00065A33" w:rsidRPr="00EE53D1" w:rsidRDefault="00065A3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87465" w:rsidRPr="00B028EE" w:rsidTr="00EE53D1">
        <w:trPr>
          <w:trHeight w:val="566"/>
        </w:trPr>
        <w:tc>
          <w:tcPr>
            <w:tcW w:w="2565" w:type="dxa"/>
          </w:tcPr>
          <w:p w:rsidR="00487465" w:rsidRPr="00EE53D1" w:rsidRDefault="00487465">
            <w:pPr>
              <w:pStyle w:val="TableParagraph"/>
              <w:spacing w:before="146"/>
              <w:ind w:left="112"/>
              <w:rPr>
                <w:rFonts w:asciiTheme="minorHAnsi" w:hAnsiTheme="minorHAnsi" w:cstheme="minorHAnsi"/>
                <w:b/>
              </w:rPr>
            </w:pPr>
            <w:r w:rsidRPr="00EE53D1">
              <w:rPr>
                <w:rFonts w:asciiTheme="minorHAnsi" w:hAnsiTheme="minorHAnsi" w:cstheme="minorHAnsi"/>
                <w:b/>
              </w:rPr>
              <w:t>Téléphone</w:t>
            </w:r>
          </w:p>
        </w:tc>
        <w:tc>
          <w:tcPr>
            <w:tcW w:w="8222" w:type="dxa"/>
            <w:gridSpan w:val="8"/>
            <w:tcBorders>
              <w:right w:val="double" w:sz="1" w:space="0" w:color="000000"/>
            </w:tcBorders>
          </w:tcPr>
          <w:p w:rsidR="00487465" w:rsidRPr="00EE53D1" w:rsidRDefault="0048746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87465" w:rsidRPr="00B028EE" w:rsidTr="00EE53D1">
        <w:trPr>
          <w:trHeight w:val="566"/>
        </w:trPr>
        <w:tc>
          <w:tcPr>
            <w:tcW w:w="2565" w:type="dxa"/>
          </w:tcPr>
          <w:p w:rsidR="00487465" w:rsidRPr="00EE53D1" w:rsidRDefault="00487465" w:rsidP="00487465">
            <w:pPr>
              <w:pStyle w:val="TableParagraph"/>
              <w:spacing w:before="146"/>
              <w:ind w:left="112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E53D1">
              <w:rPr>
                <w:rFonts w:asciiTheme="minorHAnsi" w:hAnsiTheme="minorHAnsi" w:cstheme="minorHAnsi"/>
                <w:b/>
              </w:rPr>
              <w:t>Email</w:t>
            </w:r>
            <w:r w:rsidR="00186A60" w:rsidRPr="00EE53D1">
              <w:rPr>
                <w:rFonts w:asciiTheme="minorHAnsi" w:hAnsiTheme="minorHAnsi" w:cstheme="minorHAnsi"/>
                <w:b/>
              </w:rPr>
              <w:t xml:space="preserve"> </w:t>
            </w:r>
            <w:r w:rsidRPr="00EE53D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(L'adresse électronique sera utilisée uniquement pour répondre à votre message)</w:t>
            </w:r>
          </w:p>
          <w:p w:rsidR="00603C7C" w:rsidRPr="00EE53D1" w:rsidRDefault="00603C7C" w:rsidP="00487465">
            <w:pPr>
              <w:pStyle w:val="TableParagraph"/>
              <w:spacing w:before="146"/>
              <w:ind w:left="112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222" w:type="dxa"/>
            <w:gridSpan w:val="8"/>
            <w:tcBorders>
              <w:right w:val="double" w:sz="1" w:space="0" w:color="000000"/>
            </w:tcBorders>
          </w:tcPr>
          <w:p w:rsidR="00487465" w:rsidRPr="00EE53D1" w:rsidRDefault="0048746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65A33" w:rsidRPr="00B028EE" w:rsidTr="00603C7C">
        <w:trPr>
          <w:trHeight w:val="254"/>
        </w:trPr>
        <w:tc>
          <w:tcPr>
            <w:tcW w:w="10787" w:type="dxa"/>
            <w:gridSpan w:val="9"/>
            <w:tcBorders>
              <w:left w:val="nil"/>
              <w:right w:val="nil"/>
            </w:tcBorders>
          </w:tcPr>
          <w:p w:rsidR="004C2DA2" w:rsidRPr="00B028EE" w:rsidRDefault="004C2DA2">
            <w:pPr>
              <w:pStyle w:val="TableParagraph"/>
            </w:pPr>
          </w:p>
        </w:tc>
      </w:tr>
      <w:tr w:rsidR="00065A33" w:rsidRPr="00B028EE" w:rsidTr="00EE53D1">
        <w:trPr>
          <w:trHeight w:val="565"/>
        </w:trPr>
        <w:tc>
          <w:tcPr>
            <w:tcW w:w="2565" w:type="dxa"/>
            <w:shd w:val="clear" w:color="auto" w:fill="F2F2F2" w:themeFill="background1" w:themeFillShade="F2"/>
          </w:tcPr>
          <w:p w:rsidR="00065A33" w:rsidRPr="00EE53D1" w:rsidRDefault="00193439">
            <w:pPr>
              <w:pStyle w:val="TableParagraph"/>
              <w:spacing w:before="21"/>
              <w:ind w:left="112" w:right="369"/>
              <w:rPr>
                <w:rFonts w:asciiTheme="minorHAnsi" w:hAnsiTheme="minorHAnsi" w:cstheme="minorHAnsi"/>
                <w:b/>
              </w:rPr>
            </w:pPr>
            <w:r w:rsidRPr="00EE53D1">
              <w:rPr>
                <w:rFonts w:asciiTheme="minorHAnsi" w:hAnsiTheme="minorHAnsi" w:cstheme="minorHAnsi"/>
                <w:b/>
              </w:rPr>
              <w:t>Nom</w:t>
            </w:r>
            <w:r w:rsidR="00533BAA" w:rsidRPr="00EE53D1">
              <w:rPr>
                <w:rFonts w:asciiTheme="minorHAnsi" w:hAnsiTheme="minorHAnsi" w:cstheme="minorHAnsi"/>
                <w:b/>
                <w:spacing w:val="1"/>
              </w:rPr>
              <w:t xml:space="preserve">/prénom </w:t>
            </w:r>
            <w:r w:rsidRPr="00EE53D1">
              <w:rPr>
                <w:rFonts w:asciiTheme="minorHAnsi" w:hAnsiTheme="minorHAnsi" w:cstheme="minorHAnsi"/>
                <w:b/>
              </w:rPr>
              <w:t>du</w:t>
            </w:r>
            <w:r w:rsidRPr="00EE53D1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EE53D1">
              <w:rPr>
                <w:rFonts w:asciiTheme="minorHAnsi" w:hAnsiTheme="minorHAnsi" w:cstheme="minorHAnsi"/>
                <w:b/>
              </w:rPr>
              <w:t>responsable</w:t>
            </w:r>
            <w:r w:rsidR="00487465" w:rsidRPr="00EE53D1">
              <w:rPr>
                <w:rFonts w:asciiTheme="minorHAnsi" w:hAnsiTheme="minorHAnsi" w:cstheme="minorHAnsi"/>
                <w:b/>
              </w:rPr>
              <w:t>*</w:t>
            </w:r>
          </w:p>
        </w:tc>
        <w:tc>
          <w:tcPr>
            <w:tcW w:w="8222" w:type="dxa"/>
            <w:gridSpan w:val="8"/>
            <w:tcBorders>
              <w:right w:val="double" w:sz="1" w:space="0" w:color="000000"/>
            </w:tcBorders>
            <w:shd w:val="clear" w:color="auto" w:fill="F2F2F2" w:themeFill="background1" w:themeFillShade="F2"/>
          </w:tcPr>
          <w:p w:rsidR="00065A33" w:rsidRPr="00EE53D1" w:rsidRDefault="00065A3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65A33" w:rsidRPr="00B028EE" w:rsidTr="00EE53D1">
        <w:trPr>
          <w:trHeight w:val="566"/>
        </w:trPr>
        <w:tc>
          <w:tcPr>
            <w:tcW w:w="2565" w:type="dxa"/>
          </w:tcPr>
          <w:p w:rsidR="00065A33" w:rsidRPr="00EE53D1" w:rsidRDefault="00193439">
            <w:pPr>
              <w:pStyle w:val="TableParagraph"/>
              <w:spacing w:before="148"/>
              <w:ind w:left="112"/>
              <w:rPr>
                <w:rFonts w:asciiTheme="minorHAnsi" w:hAnsiTheme="minorHAnsi" w:cstheme="minorHAnsi"/>
                <w:b/>
              </w:rPr>
            </w:pPr>
            <w:r w:rsidRPr="00EE53D1">
              <w:rPr>
                <w:rFonts w:asciiTheme="minorHAnsi" w:hAnsiTheme="minorHAnsi" w:cstheme="minorHAnsi"/>
                <w:b/>
              </w:rPr>
              <w:t>Portable</w:t>
            </w:r>
            <w:r w:rsidR="00487465" w:rsidRPr="00EE53D1">
              <w:rPr>
                <w:rFonts w:asciiTheme="minorHAnsi" w:hAnsiTheme="minorHAnsi" w:cstheme="minorHAnsi"/>
                <w:b/>
              </w:rPr>
              <w:t>*</w:t>
            </w:r>
          </w:p>
        </w:tc>
        <w:tc>
          <w:tcPr>
            <w:tcW w:w="8222" w:type="dxa"/>
            <w:gridSpan w:val="8"/>
            <w:tcBorders>
              <w:right w:val="double" w:sz="1" w:space="0" w:color="000000"/>
            </w:tcBorders>
          </w:tcPr>
          <w:p w:rsidR="00065A33" w:rsidRPr="00EE53D1" w:rsidRDefault="00065A3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65A33" w:rsidRPr="00B028EE" w:rsidTr="00EE53D1">
        <w:trPr>
          <w:trHeight w:val="565"/>
        </w:trPr>
        <w:tc>
          <w:tcPr>
            <w:tcW w:w="2565" w:type="dxa"/>
          </w:tcPr>
          <w:p w:rsidR="00603C7C" w:rsidRPr="00EE53D1" w:rsidRDefault="00193439" w:rsidP="00603C7C">
            <w:pPr>
              <w:pStyle w:val="TableParagraph"/>
              <w:spacing w:before="148"/>
              <w:ind w:left="112"/>
              <w:rPr>
                <w:rFonts w:asciiTheme="minorHAnsi" w:hAnsiTheme="minorHAnsi" w:cstheme="minorHAnsi"/>
                <w:color w:val="000000"/>
              </w:rPr>
            </w:pPr>
            <w:r w:rsidRPr="00EE53D1">
              <w:rPr>
                <w:rFonts w:asciiTheme="minorHAnsi" w:hAnsiTheme="minorHAnsi" w:cstheme="minorHAnsi"/>
                <w:b/>
              </w:rPr>
              <w:t>Email</w:t>
            </w:r>
            <w:r w:rsidR="00487465" w:rsidRPr="00EE53D1">
              <w:rPr>
                <w:rFonts w:asciiTheme="minorHAnsi" w:hAnsiTheme="minorHAnsi" w:cstheme="minorHAnsi"/>
                <w:b/>
              </w:rPr>
              <w:t>*</w:t>
            </w:r>
            <w:r w:rsidR="00186A60" w:rsidRPr="00EE53D1">
              <w:rPr>
                <w:rFonts w:asciiTheme="minorHAnsi" w:hAnsiTheme="minorHAnsi" w:cstheme="minorHAnsi"/>
                <w:b/>
              </w:rPr>
              <w:t xml:space="preserve"> </w:t>
            </w:r>
            <w:r w:rsidR="00186A60" w:rsidRPr="00EE53D1">
              <w:rPr>
                <w:rFonts w:asciiTheme="minorHAnsi" w:hAnsiTheme="minorHAnsi" w:cstheme="minorHAnsi"/>
                <w:color w:val="000000"/>
              </w:rPr>
              <w:t xml:space="preserve">(L'adresse </w:t>
            </w:r>
            <w:r w:rsidR="00603C7C" w:rsidRPr="00EE53D1">
              <w:rPr>
                <w:rFonts w:asciiTheme="minorHAnsi" w:hAnsiTheme="minorHAnsi" w:cstheme="minorHAnsi"/>
                <w:color w:val="000000"/>
              </w:rPr>
              <w:t>email</w:t>
            </w:r>
            <w:r w:rsidR="00186A60" w:rsidRPr="00EE53D1">
              <w:rPr>
                <w:rFonts w:asciiTheme="minorHAnsi" w:hAnsiTheme="minorHAnsi" w:cstheme="minorHAnsi"/>
                <w:color w:val="000000"/>
              </w:rPr>
              <w:t xml:space="preserve"> sera utilisée uniquement pour répondre à votre message)</w:t>
            </w:r>
          </w:p>
          <w:p w:rsidR="00603C7C" w:rsidRPr="00EE53D1" w:rsidRDefault="00603C7C" w:rsidP="00603C7C">
            <w:pPr>
              <w:pStyle w:val="TableParagraph"/>
              <w:spacing w:before="148"/>
              <w:ind w:left="112"/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8222" w:type="dxa"/>
            <w:gridSpan w:val="8"/>
            <w:tcBorders>
              <w:right w:val="double" w:sz="1" w:space="0" w:color="000000"/>
            </w:tcBorders>
          </w:tcPr>
          <w:p w:rsidR="00065A33" w:rsidRPr="00EE53D1" w:rsidRDefault="00065A3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65A33" w:rsidRPr="00B028EE" w:rsidTr="00603C7C">
        <w:trPr>
          <w:trHeight w:val="258"/>
        </w:trPr>
        <w:tc>
          <w:tcPr>
            <w:tcW w:w="10787" w:type="dxa"/>
            <w:gridSpan w:val="9"/>
            <w:tcBorders>
              <w:left w:val="nil"/>
              <w:right w:val="nil"/>
            </w:tcBorders>
          </w:tcPr>
          <w:p w:rsidR="004C2DA2" w:rsidRPr="00603C7C" w:rsidRDefault="004C2DA2">
            <w:pPr>
              <w:pStyle w:val="TableParagraph"/>
              <w:rPr>
                <w:sz w:val="8"/>
                <w:szCs w:val="8"/>
              </w:rPr>
            </w:pPr>
          </w:p>
        </w:tc>
      </w:tr>
      <w:tr w:rsidR="00010717" w:rsidRPr="00EE53D1" w:rsidTr="00EE53D1">
        <w:trPr>
          <w:cantSplit/>
          <w:trHeight w:val="1134"/>
        </w:trPr>
        <w:tc>
          <w:tcPr>
            <w:tcW w:w="2565" w:type="dxa"/>
          </w:tcPr>
          <w:p w:rsidR="00065A33" w:rsidRPr="00EE53D1" w:rsidRDefault="00065A3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A4373B" w:rsidRPr="00EE53D1" w:rsidRDefault="00A4373B" w:rsidP="00EE53D1">
            <w:pPr>
              <w:pStyle w:val="TableParagraph"/>
              <w:spacing w:before="6" w:line="225" w:lineRule="auto"/>
              <w:ind w:right="96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130190" w:rsidRPr="00EE53D1" w:rsidRDefault="00130190" w:rsidP="00EE53D1">
            <w:pPr>
              <w:pStyle w:val="TableParagraph"/>
              <w:spacing w:before="6" w:line="225" w:lineRule="auto"/>
              <w:ind w:left="124" w:right="96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EE53D1">
              <w:rPr>
                <w:rFonts w:asciiTheme="minorHAnsi" w:hAnsiTheme="minorHAnsi" w:cstheme="minorHAnsi"/>
                <w:sz w:val="21"/>
                <w:szCs w:val="21"/>
              </w:rPr>
              <w:t xml:space="preserve">Adultes (+26 ans) : </w:t>
            </w:r>
            <w:r w:rsidRPr="00EE53D1">
              <w:rPr>
                <w:rFonts w:asciiTheme="minorHAnsi" w:hAnsiTheme="minorHAnsi" w:cstheme="minorHAnsi"/>
                <w:i/>
                <w:sz w:val="21"/>
                <w:szCs w:val="21"/>
              </w:rPr>
              <w:t>famille, amis de plus</w:t>
            </w:r>
          </w:p>
          <w:p w:rsidR="0025577A" w:rsidRPr="00EE53D1" w:rsidRDefault="00533BAA" w:rsidP="00EE53D1">
            <w:pPr>
              <w:pStyle w:val="TableParagraph"/>
              <w:spacing w:before="6" w:line="225" w:lineRule="auto"/>
              <w:ind w:left="124" w:right="96" w:firstLine="1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E53D1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de 15 </w:t>
            </w:r>
            <w:r w:rsidR="00130190" w:rsidRPr="00EE53D1">
              <w:rPr>
                <w:rFonts w:asciiTheme="minorHAnsi" w:hAnsiTheme="minorHAnsi" w:cstheme="minorHAnsi"/>
                <w:i/>
                <w:sz w:val="21"/>
                <w:szCs w:val="21"/>
              </w:rPr>
              <w:t>personnes</w:t>
            </w:r>
          </w:p>
        </w:tc>
        <w:tc>
          <w:tcPr>
            <w:tcW w:w="1276" w:type="dxa"/>
          </w:tcPr>
          <w:p w:rsidR="00065A33" w:rsidRPr="00EE53D1" w:rsidRDefault="00130190" w:rsidP="00EE53D1">
            <w:pPr>
              <w:pStyle w:val="TableParagraph"/>
              <w:spacing w:before="107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E53D1">
              <w:rPr>
                <w:rFonts w:asciiTheme="minorHAnsi" w:hAnsiTheme="minorHAnsi" w:cstheme="minorHAnsi"/>
                <w:sz w:val="21"/>
                <w:szCs w:val="21"/>
              </w:rPr>
              <w:t>Guide</w:t>
            </w:r>
            <w:r w:rsidR="00533BAA" w:rsidRPr="00EE53D1">
              <w:rPr>
                <w:rFonts w:asciiTheme="minorHAnsi" w:hAnsiTheme="minorHAnsi" w:cstheme="minorHAnsi"/>
                <w:sz w:val="21"/>
                <w:szCs w:val="21"/>
              </w:rPr>
              <w:t>, c</w:t>
            </w:r>
            <w:r w:rsidRPr="00EE53D1">
              <w:rPr>
                <w:rFonts w:asciiTheme="minorHAnsi" w:hAnsiTheme="minorHAnsi" w:cstheme="minorHAnsi"/>
                <w:sz w:val="21"/>
                <w:szCs w:val="21"/>
              </w:rPr>
              <w:t>onférencier</w:t>
            </w:r>
            <w:r w:rsidR="00533BAA" w:rsidRPr="00EE53D1">
              <w:rPr>
                <w:rFonts w:asciiTheme="minorHAnsi" w:hAnsiTheme="minorHAnsi" w:cstheme="minorHAnsi"/>
                <w:sz w:val="21"/>
                <w:szCs w:val="21"/>
              </w:rPr>
              <w:t xml:space="preserve"> extérieur</w:t>
            </w:r>
          </w:p>
        </w:tc>
        <w:tc>
          <w:tcPr>
            <w:tcW w:w="1417" w:type="dxa"/>
          </w:tcPr>
          <w:p w:rsidR="00A4373B" w:rsidRPr="00EE53D1" w:rsidRDefault="00A4373B" w:rsidP="00156F17">
            <w:pPr>
              <w:pStyle w:val="TableParagraph"/>
              <w:spacing w:line="223" w:lineRule="exact"/>
              <w:ind w:left="96" w:right="8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065A33" w:rsidRPr="00EE53D1" w:rsidRDefault="00130190" w:rsidP="00EE53D1">
            <w:pPr>
              <w:pStyle w:val="TableParagraph"/>
              <w:spacing w:line="223" w:lineRule="exact"/>
              <w:ind w:left="96" w:right="8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E53D1">
              <w:rPr>
                <w:rFonts w:asciiTheme="minorHAnsi" w:hAnsiTheme="minorHAnsi" w:cstheme="minorHAnsi"/>
                <w:sz w:val="21"/>
                <w:szCs w:val="21"/>
              </w:rPr>
              <w:t>Groupe de personnes en situation de handicap</w:t>
            </w:r>
          </w:p>
        </w:tc>
        <w:tc>
          <w:tcPr>
            <w:tcW w:w="1276" w:type="dxa"/>
            <w:gridSpan w:val="2"/>
          </w:tcPr>
          <w:p w:rsidR="00A4373B" w:rsidRPr="00EE53D1" w:rsidRDefault="00A4373B" w:rsidP="00156F17">
            <w:pPr>
              <w:pStyle w:val="TableParagraph"/>
              <w:spacing w:before="107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065A33" w:rsidRPr="00EE53D1" w:rsidRDefault="00130190" w:rsidP="00EE53D1">
            <w:pPr>
              <w:pStyle w:val="TableParagraph"/>
              <w:spacing w:before="107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E53D1">
              <w:rPr>
                <w:rFonts w:asciiTheme="minorHAnsi" w:hAnsiTheme="minorHAnsi" w:cstheme="minorHAnsi"/>
                <w:sz w:val="21"/>
                <w:szCs w:val="21"/>
              </w:rPr>
              <w:t>Association</w:t>
            </w:r>
          </w:p>
        </w:tc>
        <w:tc>
          <w:tcPr>
            <w:tcW w:w="1417" w:type="dxa"/>
            <w:gridSpan w:val="2"/>
          </w:tcPr>
          <w:p w:rsidR="00156F17" w:rsidRPr="00EE53D1" w:rsidRDefault="00156F17" w:rsidP="00156F17">
            <w:pPr>
              <w:pStyle w:val="TableParagraph"/>
              <w:spacing w:before="6" w:line="225" w:lineRule="auto"/>
              <w:ind w:right="347"/>
              <w:jc w:val="both"/>
              <w:rPr>
                <w:rFonts w:asciiTheme="minorHAnsi" w:hAnsiTheme="minorHAnsi" w:cstheme="minorHAnsi"/>
                <w:spacing w:val="-1"/>
                <w:sz w:val="21"/>
                <w:szCs w:val="21"/>
              </w:rPr>
            </w:pPr>
          </w:p>
          <w:p w:rsidR="00156F17" w:rsidRPr="00EE53D1" w:rsidRDefault="00156F17" w:rsidP="00156F17">
            <w:pPr>
              <w:pStyle w:val="TableParagraph"/>
              <w:spacing w:before="6" w:line="225" w:lineRule="auto"/>
              <w:ind w:right="347"/>
              <w:jc w:val="both"/>
              <w:rPr>
                <w:rFonts w:asciiTheme="minorHAnsi" w:hAnsiTheme="minorHAnsi" w:cstheme="minorHAnsi"/>
                <w:spacing w:val="-1"/>
                <w:sz w:val="21"/>
                <w:szCs w:val="21"/>
              </w:rPr>
            </w:pPr>
          </w:p>
          <w:p w:rsidR="00010717" w:rsidRPr="00EE53D1" w:rsidRDefault="00130190" w:rsidP="00EE53D1">
            <w:pPr>
              <w:pStyle w:val="TableParagraph"/>
              <w:spacing w:before="6" w:line="225" w:lineRule="auto"/>
              <w:ind w:right="347"/>
              <w:jc w:val="right"/>
              <w:rPr>
                <w:rFonts w:asciiTheme="minorHAnsi" w:hAnsiTheme="minorHAnsi" w:cstheme="minorHAnsi"/>
                <w:spacing w:val="-1"/>
                <w:sz w:val="21"/>
                <w:szCs w:val="21"/>
              </w:rPr>
            </w:pPr>
            <w:r w:rsidRPr="00EE53D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Entreprise</w:t>
            </w:r>
          </w:p>
          <w:p w:rsidR="00065A33" w:rsidRPr="00EE53D1" w:rsidRDefault="00065A33" w:rsidP="00156F17">
            <w:pPr>
              <w:spacing w:after="24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3" w:type="dxa"/>
            <w:tcBorders>
              <w:right w:val="double" w:sz="1" w:space="0" w:color="000000"/>
            </w:tcBorders>
          </w:tcPr>
          <w:p w:rsidR="00156F17" w:rsidRPr="00EE53D1" w:rsidRDefault="00156F17" w:rsidP="00156F17">
            <w:pPr>
              <w:pStyle w:val="TableParagraph"/>
              <w:spacing w:before="107"/>
              <w:ind w:left="211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:rsidR="00065A33" w:rsidRPr="00EE53D1" w:rsidRDefault="00130190" w:rsidP="00156F17">
            <w:pPr>
              <w:pStyle w:val="TableParagraph"/>
              <w:spacing w:before="107"/>
              <w:ind w:left="211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E53D1">
              <w:rPr>
                <w:rFonts w:asciiTheme="minorHAnsi" w:hAnsiTheme="minorHAnsi" w:cstheme="minorHAnsi"/>
                <w:b/>
                <w:sz w:val="21"/>
                <w:szCs w:val="21"/>
              </w:rPr>
              <w:t>Autre</w:t>
            </w:r>
          </w:p>
        </w:tc>
      </w:tr>
      <w:tr w:rsidR="00130190" w:rsidRPr="00EE53D1" w:rsidTr="00EE53D1">
        <w:trPr>
          <w:trHeight w:val="566"/>
        </w:trPr>
        <w:tc>
          <w:tcPr>
            <w:tcW w:w="2565" w:type="dxa"/>
          </w:tcPr>
          <w:p w:rsidR="00065A33" w:rsidRPr="00EE53D1" w:rsidRDefault="00EE53D1" w:rsidP="00533BAA">
            <w:pPr>
              <w:pStyle w:val="TableParagraph"/>
              <w:spacing w:before="21"/>
              <w:ind w:left="112" w:right="369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Type de groupe</w:t>
            </w:r>
          </w:p>
        </w:tc>
        <w:tc>
          <w:tcPr>
            <w:tcW w:w="1843" w:type="dxa"/>
          </w:tcPr>
          <w:p w:rsidR="00065A33" w:rsidRPr="00EE53D1" w:rsidRDefault="00065A3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065A33" w:rsidRPr="00EE53D1" w:rsidRDefault="00065A3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065A33" w:rsidRPr="00EE53D1" w:rsidRDefault="00065A3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gridSpan w:val="2"/>
          </w:tcPr>
          <w:p w:rsidR="00065A33" w:rsidRPr="00EE53D1" w:rsidRDefault="00065A3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gridSpan w:val="2"/>
          </w:tcPr>
          <w:p w:rsidR="00065A33" w:rsidRPr="00EE53D1" w:rsidRDefault="00065A3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right w:val="double" w:sz="1" w:space="0" w:color="000000"/>
            </w:tcBorders>
          </w:tcPr>
          <w:p w:rsidR="00065A33" w:rsidRPr="00EE53D1" w:rsidRDefault="00065A3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33BAA" w:rsidRPr="00EE53D1" w:rsidTr="00EE53D1">
        <w:trPr>
          <w:trHeight w:val="566"/>
        </w:trPr>
        <w:tc>
          <w:tcPr>
            <w:tcW w:w="2565" w:type="dxa"/>
          </w:tcPr>
          <w:p w:rsidR="00533BAA" w:rsidRPr="00EE53D1" w:rsidRDefault="00533BAA" w:rsidP="00533BAA">
            <w:pPr>
              <w:pStyle w:val="TableParagraph"/>
              <w:spacing w:before="21"/>
              <w:ind w:left="112" w:right="369"/>
              <w:rPr>
                <w:rFonts w:asciiTheme="minorHAnsi" w:hAnsiTheme="minorHAnsi" w:cstheme="minorHAnsi"/>
                <w:b/>
              </w:rPr>
            </w:pPr>
            <w:r w:rsidRPr="00EE53D1">
              <w:rPr>
                <w:rFonts w:asciiTheme="minorHAnsi" w:hAnsiTheme="minorHAnsi" w:cstheme="minorHAnsi"/>
                <w:b/>
              </w:rPr>
              <w:t>Effectif du groupe *</w:t>
            </w:r>
          </w:p>
          <w:p w:rsidR="00D95341" w:rsidRPr="00EE53D1" w:rsidRDefault="00D95341" w:rsidP="00533BAA">
            <w:pPr>
              <w:pStyle w:val="TableParagraph"/>
              <w:spacing w:before="21"/>
              <w:ind w:left="112" w:right="369"/>
              <w:rPr>
                <w:rFonts w:asciiTheme="minorHAnsi" w:hAnsiTheme="minorHAnsi" w:cstheme="minorHAnsi"/>
                <w:spacing w:val="-1"/>
                <w:sz w:val="21"/>
                <w:szCs w:val="21"/>
              </w:rPr>
            </w:pPr>
            <w:r w:rsidRPr="00EE53D1">
              <w:rPr>
                <w:rFonts w:asciiTheme="minorHAnsi" w:hAnsiTheme="minorHAnsi" w:cstheme="minorHAnsi"/>
                <w:sz w:val="21"/>
                <w:szCs w:val="21"/>
              </w:rPr>
              <w:t>(20 personnes max</w:t>
            </w:r>
            <w:r w:rsidR="00EE53D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EE53D1" w:rsidRPr="00EE53D1">
              <w:rPr>
                <w:rFonts w:asciiTheme="minorHAnsi" w:hAnsiTheme="minorHAnsi" w:cstheme="minorHAnsi"/>
                <w:sz w:val="21"/>
                <w:szCs w:val="21"/>
              </w:rPr>
              <w:t xml:space="preserve">- accompagnateurs inclus </w:t>
            </w:r>
            <w:r w:rsidRPr="00EE53D1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</w:tc>
        <w:tc>
          <w:tcPr>
            <w:tcW w:w="8222" w:type="dxa"/>
            <w:gridSpan w:val="8"/>
            <w:tcBorders>
              <w:right w:val="double" w:sz="1" w:space="0" w:color="000000"/>
            </w:tcBorders>
          </w:tcPr>
          <w:p w:rsidR="00533BAA" w:rsidRPr="00EE53D1" w:rsidRDefault="00533BA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33BAA" w:rsidRPr="00EE53D1" w:rsidTr="00EE53D1">
        <w:trPr>
          <w:trHeight w:val="566"/>
        </w:trPr>
        <w:tc>
          <w:tcPr>
            <w:tcW w:w="2565" w:type="dxa"/>
          </w:tcPr>
          <w:p w:rsidR="00533BAA" w:rsidRPr="00EE53D1" w:rsidRDefault="00533BAA" w:rsidP="00533BAA">
            <w:pPr>
              <w:pStyle w:val="TableParagraph"/>
              <w:spacing w:before="21"/>
              <w:ind w:left="112" w:right="369"/>
              <w:rPr>
                <w:rFonts w:asciiTheme="minorHAnsi" w:hAnsiTheme="minorHAnsi" w:cstheme="minorHAnsi"/>
                <w:b/>
              </w:rPr>
            </w:pPr>
            <w:r w:rsidRPr="00EE53D1">
              <w:rPr>
                <w:rFonts w:asciiTheme="minorHAnsi" w:hAnsiTheme="minorHAnsi" w:cstheme="minorHAnsi"/>
                <w:b/>
              </w:rPr>
              <w:t>Nombre d’accompagnateurs</w:t>
            </w:r>
          </w:p>
          <w:p w:rsidR="00603C7C" w:rsidRPr="00EE53D1" w:rsidRDefault="00603C7C" w:rsidP="00533BAA">
            <w:pPr>
              <w:pStyle w:val="TableParagraph"/>
              <w:spacing w:before="21"/>
              <w:ind w:left="112" w:right="369"/>
              <w:rPr>
                <w:rFonts w:asciiTheme="minorHAnsi" w:hAnsiTheme="minorHAnsi" w:cstheme="minorHAnsi"/>
                <w:b/>
                <w:spacing w:val="-1"/>
              </w:rPr>
            </w:pPr>
          </w:p>
        </w:tc>
        <w:tc>
          <w:tcPr>
            <w:tcW w:w="8222" w:type="dxa"/>
            <w:gridSpan w:val="8"/>
            <w:tcBorders>
              <w:right w:val="double" w:sz="1" w:space="0" w:color="000000"/>
            </w:tcBorders>
          </w:tcPr>
          <w:p w:rsidR="00533BAA" w:rsidRPr="00EE53D1" w:rsidRDefault="00533BA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603C7C" w:rsidRPr="00EE53D1" w:rsidRDefault="00603C7C">
      <w:pPr>
        <w:pStyle w:val="Corpsdetexte"/>
        <w:spacing w:before="5" w:after="1"/>
        <w:ind w:left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2"/>
        <w:gridCol w:w="1382"/>
      </w:tblGrid>
      <w:tr w:rsidR="00A6144E" w:rsidRPr="00B028EE" w:rsidTr="00AB6845">
        <w:trPr>
          <w:trHeight w:val="1749"/>
        </w:trPr>
        <w:tc>
          <w:tcPr>
            <w:tcW w:w="10614" w:type="dxa"/>
            <w:gridSpan w:val="2"/>
          </w:tcPr>
          <w:p w:rsidR="00A6144E" w:rsidRPr="00EE53D1" w:rsidRDefault="00A6144E" w:rsidP="0069348A">
            <w:pPr>
              <w:pStyle w:val="TableParagraph"/>
              <w:spacing w:before="21"/>
              <w:ind w:left="112" w:right="369"/>
              <w:jc w:val="center"/>
              <w:rPr>
                <w:rFonts w:asciiTheme="minorHAnsi" w:hAnsiTheme="minorHAnsi" w:cstheme="minorHAnsi"/>
                <w:b/>
                <w:color w:val="4F81BD" w:themeColor="accent1"/>
              </w:rPr>
            </w:pPr>
          </w:p>
          <w:p w:rsidR="00A6144E" w:rsidRDefault="00834A88" w:rsidP="00B028E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F81BD" w:themeColor="accent1"/>
                <w:sz w:val="28"/>
                <w:szCs w:val="28"/>
              </w:rPr>
            </w:pPr>
            <w:r w:rsidRPr="00471668">
              <w:rPr>
                <w:rFonts w:asciiTheme="minorHAnsi" w:hAnsiTheme="minorHAnsi" w:cstheme="minorHAnsi"/>
                <w:b/>
                <w:bCs/>
                <w:color w:val="4F81BD" w:themeColor="accent1"/>
                <w:sz w:val="28"/>
                <w:szCs w:val="28"/>
              </w:rPr>
              <w:t>Nos</w:t>
            </w:r>
            <w:r w:rsidR="00A6144E" w:rsidRPr="00471668">
              <w:rPr>
                <w:rFonts w:asciiTheme="minorHAnsi" w:hAnsiTheme="minorHAnsi" w:cstheme="minorHAnsi"/>
                <w:b/>
                <w:bCs/>
                <w:color w:val="4F81BD" w:themeColor="accent1"/>
                <w:sz w:val="28"/>
                <w:szCs w:val="28"/>
              </w:rPr>
              <w:t xml:space="preserve"> formats de visites </w:t>
            </w:r>
          </w:p>
          <w:p w:rsidR="00860EF1" w:rsidRPr="00471668" w:rsidRDefault="00860EF1" w:rsidP="00B028E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F81BD" w:themeColor="accent1"/>
                <w:sz w:val="28"/>
                <w:szCs w:val="28"/>
              </w:rPr>
            </w:pPr>
            <w:r w:rsidRPr="0047166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[Voir </w:t>
            </w:r>
            <w:r w:rsidRPr="00860EF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nos créneaux des réservations</w:t>
            </w:r>
            <w:r w:rsidRPr="004716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 groupe</w:t>
            </w:r>
            <w:r w:rsidRPr="00471668">
              <w:rPr>
                <w:rFonts w:asciiTheme="minorHAnsi" w:hAnsiTheme="minorHAnsi" w:cstheme="minorHAnsi"/>
                <w:bCs/>
                <w:sz w:val="22"/>
                <w:szCs w:val="22"/>
              </w:rPr>
              <w:t>]</w:t>
            </w:r>
          </w:p>
          <w:p w:rsidR="00A6144E" w:rsidRPr="00EE53D1" w:rsidRDefault="00A6144E" w:rsidP="00B028E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8"/>
                <w:szCs w:val="8"/>
              </w:rPr>
            </w:pPr>
          </w:p>
          <w:p w:rsidR="00A6144E" w:rsidRPr="00860EF1" w:rsidRDefault="00A6144E" w:rsidP="00860EF1">
            <w:pPr>
              <w:pStyle w:val="Default"/>
              <w:ind w:left="446" w:hanging="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60E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En </w:t>
            </w:r>
            <w:r w:rsidRPr="00860E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période </w:t>
            </w:r>
            <w:r w:rsidR="00860E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 non e</w:t>
            </w:r>
            <w:r w:rsidRPr="00860E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xposition</w:t>
            </w:r>
            <w:r w:rsidRPr="00860E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la </w:t>
            </w:r>
            <w:r w:rsidRPr="00860E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Collection Al Thani est fermée au public</w:t>
            </w:r>
            <w:r w:rsidRPr="00860EF1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860EF1" w:rsidRPr="00860E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60E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La visite des salons d’apparat et de la loggia est possible. </w:t>
            </w:r>
            <w:r w:rsidRPr="00860E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6144E" w:rsidRPr="00EE53D1" w:rsidRDefault="00A6144E" w:rsidP="00807B6F">
            <w:pPr>
              <w:pStyle w:val="Default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A6144E" w:rsidRPr="00EE53D1" w:rsidRDefault="00A6144E" w:rsidP="0069348A">
            <w:pPr>
              <w:pStyle w:val="TableParagraph"/>
              <w:spacing w:before="21"/>
              <w:ind w:left="112" w:right="369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834A88" w:rsidRPr="00B028EE" w:rsidTr="00F90424">
        <w:trPr>
          <w:trHeight w:val="412"/>
        </w:trPr>
        <w:tc>
          <w:tcPr>
            <w:tcW w:w="10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34A88" w:rsidRPr="00EE53D1" w:rsidRDefault="00834A88" w:rsidP="00B028EE">
            <w:pPr>
              <w:pStyle w:val="Default"/>
              <w:rPr>
                <w:rFonts w:asciiTheme="minorHAnsi" w:hAnsiTheme="minorHAnsi" w:cstheme="minorHAnsi"/>
                <w:b/>
                <w:bCs/>
                <w:sz w:val="8"/>
                <w:szCs w:val="8"/>
              </w:rPr>
            </w:pPr>
          </w:p>
          <w:p w:rsidR="00834A88" w:rsidRPr="00860EF1" w:rsidRDefault="00834A88" w:rsidP="00834A88">
            <w:pPr>
              <w:pStyle w:val="Default"/>
              <w:numPr>
                <w:ilvl w:val="0"/>
                <w:numId w:val="1"/>
              </w:numPr>
              <w:shd w:val="clear" w:color="auto" w:fill="DBE5F1" w:themeFill="accent1" w:themeFillTint="33"/>
              <w:jc w:val="center"/>
              <w:rPr>
                <w:rFonts w:asciiTheme="minorHAnsi" w:hAnsiTheme="minorHAnsi" w:cstheme="minorHAnsi"/>
              </w:rPr>
            </w:pPr>
            <w:r w:rsidRPr="00EE53D1">
              <w:rPr>
                <w:rFonts w:asciiTheme="minorHAnsi" w:hAnsiTheme="minorHAnsi" w:cstheme="minorHAnsi"/>
                <w:b/>
                <w:bCs/>
              </w:rPr>
              <w:t xml:space="preserve">Visite-conférence avec </w:t>
            </w:r>
            <w:r w:rsidRPr="00EE53D1">
              <w:rPr>
                <w:rFonts w:asciiTheme="minorHAnsi" w:hAnsiTheme="minorHAnsi" w:cstheme="minorHAnsi"/>
                <w:b/>
                <w:bCs/>
                <w:u w:val="single"/>
              </w:rPr>
              <w:t>un guide conférencier de l’Hôtel de la Marine</w:t>
            </w:r>
          </w:p>
          <w:p w:rsidR="00834A88" w:rsidRPr="00834A88" w:rsidRDefault="00834A88" w:rsidP="0069348A">
            <w:pPr>
              <w:pStyle w:val="TableParagraph"/>
              <w:rPr>
                <w:sz w:val="8"/>
                <w:szCs w:val="8"/>
              </w:rPr>
            </w:pPr>
          </w:p>
        </w:tc>
      </w:tr>
      <w:tr w:rsidR="0069348A" w:rsidRPr="00B028EE" w:rsidTr="00EE53D1">
        <w:trPr>
          <w:trHeight w:val="412"/>
        </w:trPr>
        <w:tc>
          <w:tcPr>
            <w:tcW w:w="9232" w:type="dxa"/>
            <w:tcBorders>
              <w:top w:val="single" w:sz="4" w:space="0" w:color="auto"/>
            </w:tcBorders>
          </w:tcPr>
          <w:p w:rsidR="00A8767D" w:rsidRPr="00471668" w:rsidRDefault="00A8767D" w:rsidP="00B028E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83F22" w:rsidRDefault="00A8767D" w:rsidP="00B028E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7166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B028EE" w:rsidRPr="00471668">
              <w:rPr>
                <w:rFonts w:asciiTheme="minorHAnsi" w:hAnsiTheme="minorHAnsi" w:cstheme="minorHAnsi"/>
                <w:sz w:val="22"/>
                <w:szCs w:val="22"/>
              </w:rPr>
              <w:t>Appartements des intendants, salons d’apparat et l</w:t>
            </w:r>
            <w:r w:rsidRPr="00471668">
              <w:rPr>
                <w:rFonts w:asciiTheme="minorHAnsi" w:hAnsiTheme="minorHAnsi" w:cstheme="minorHAnsi"/>
                <w:sz w:val="22"/>
                <w:szCs w:val="22"/>
              </w:rPr>
              <w:t>a L</w:t>
            </w:r>
            <w:r w:rsidR="00B028EE" w:rsidRPr="00471668">
              <w:rPr>
                <w:rFonts w:asciiTheme="minorHAnsi" w:hAnsiTheme="minorHAnsi" w:cstheme="minorHAnsi"/>
                <w:sz w:val="22"/>
                <w:szCs w:val="22"/>
              </w:rPr>
              <w:t xml:space="preserve">oggia </w:t>
            </w:r>
          </w:p>
          <w:p w:rsidR="00471668" w:rsidRPr="00471668" w:rsidRDefault="00471668" w:rsidP="00B028EE">
            <w:pPr>
              <w:pStyle w:val="Default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69348A" w:rsidRDefault="00A8767D" w:rsidP="0047166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7166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B028EE" w:rsidRPr="00471668">
              <w:rPr>
                <w:rFonts w:asciiTheme="minorHAnsi" w:hAnsiTheme="minorHAnsi" w:cstheme="minorHAnsi"/>
                <w:b/>
                <w:sz w:val="22"/>
                <w:szCs w:val="22"/>
              </w:rPr>
              <w:t>Tarif</w:t>
            </w:r>
            <w:r w:rsidR="00B028EE" w:rsidRPr="00471668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r w:rsidR="00283F22" w:rsidRPr="00471668">
              <w:rPr>
                <w:rFonts w:asciiTheme="minorHAnsi" w:hAnsiTheme="minorHAnsi" w:cstheme="minorHAnsi"/>
                <w:sz w:val="22"/>
                <w:szCs w:val="22"/>
              </w:rPr>
              <w:t>290</w:t>
            </w:r>
            <w:r w:rsidR="00B028EE" w:rsidRPr="00471668">
              <w:rPr>
                <w:rFonts w:asciiTheme="minorHAnsi" w:hAnsiTheme="minorHAnsi" w:cstheme="minorHAnsi"/>
                <w:sz w:val="22"/>
                <w:szCs w:val="22"/>
              </w:rPr>
              <w:t xml:space="preserve"> €</w:t>
            </w:r>
            <w:r w:rsidR="00283F22" w:rsidRPr="00471668">
              <w:rPr>
                <w:rFonts w:asciiTheme="minorHAnsi" w:hAnsiTheme="minorHAnsi" w:cstheme="minorHAnsi"/>
                <w:sz w:val="22"/>
                <w:szCs w:val="22"/>
              </w:rPr>
              <w:t xml:space="preserve"> + 14 € par participant</w:t>
            </w:r>
            <w:r w:rsidR="00B028EE" w:rsidRPr="00471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71668" w:rsidRPr="00471668" w:rsidRDefault="00471668" w:rsidP="0047166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69348A" w:rsidRPr="00B028EE" w:rsidRDefault="0069348A" w:rsidP="0069348A">
            <w:pPr>
              <w:pStyle w:val="TableParagraph"/>
            </w:pPr>
          </w:p>
        </w:tc>
      </w:tr>
      <w:tr w:rsidR="00EE53D1" w:rsidRPr="00B028EE" w:rsidTr="00EE53D1">
        <w:trPr>
          <w:trHeight w:val="412"/>
        </w:trPr>
        <w:tc>
          <w:tcPr>
            <w:tcW w:w="9232" w:type="dxa"/>
            <w:tcBorders>
              <w:top w:val="single" w:sz="4" w:space="0" w:color="auto"/>
            </w:tcBorders>
          </w:tcPr>
          <w:p w:rsidR="00EE53D1" w:rsidRPr="00471668" w:rsidRDefault="00EE53D1" w:rsidP="00EE53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E53D1" w:rsidRPr="00471668" w:rsidRDefault="00EE53D1" w:rsidP="00EE53D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  <w:r w:rsidRPr="00471668">
              <w:rPr>
                <w:rFonts w:asciiTheme="minorHAnsi" w:hAnsiTheme="minorHAnsi" w:cstheme="minorHAnsi"/>
                <w:sz w:val="22"/>
                <w:szCs w:val="22"/>
              </w:rPr>
              <w:t xml:space="preserve">  Salons d’apparat et la Loggia </w:t>
            </w:r>
            <w:r w:rsidRPr="00471668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Pr="00471668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en période d’inter-exposition uniquement)</w:t>
            </w:r>
          </w:p>
          <w:p w:rsidR="00EE53D1" w:rsidRPr="00471668" w:rsidRDefault="00EE53D1" w:rsidP="00EE53D1">
            <w:pPr>
              <w:pStyle w:val="Default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EE53D1" w:rsidRPr="00471668" w:rsidRDefault="00EE53D1" w:rsidP="00EE53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7166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471668">
              <w:rPr>
                <w:rFonts w:asciiTheme="minorHAnsi" w:hAnsiTheme="minorHAnsi" w:cstheme="minorHAnsi"/>
                <w:b/>
                <w:sz w:val="22"/>
                <w:szCs w:val="22"/>
              </w:rPr>
              <w:t>Tarif</w:t>
            </w:r>
            <w:r w:rsidRPr="00471668">
              <w:rPr>
                <w:rFonts w:asciiTheme="minorHAnsi" w:hAnsiTheme="minorHAnsi" w:cstheme="minorHAnsi"/>
                <w:sz w:val="22"/>
                <w:szCs w:val="22"/>
              </w:rPr>
              <w:t xml:space="preserve"> : 250 € + 7,50€ par participant </w:t>
            </w:r>
          </w:p>
          <w:p w:rsidR="00EE53D1" w:rsidRPr="00471668" w:rsidRDefault="00EE53D1" w:rsidP="00B028E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EE53D1" w:rsidRPr="00B028EE" w:rsidRDefault="00EE53D1" w:rsidP="0069348A">
            <w:pPr>
              <w:pStyle w:val="TableParagraph"/>
            </w:pPr>
          </w:p>
        </w:tc>
      </w:tr>
      <w:tr w:rsidR="00EE53D1" w:rsidRPr="00B028EE" w:rsidTr="00EE53D1">
        <w:trPr>
          <w:trHeight w:val="412"/>
        </w:trPr>
        <w:tc>
          <w:tcPr>
            <w:tcW w:w="9232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EE53D1" w:rsidRPr="00834A88" w:rsidRDefault="00EE53D1" w:rsidP="00EE53D1">
            <w:pPr>
              <w:pStyle w:val="Default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EE53D1" w:rsidRPr="00860EF1" w:rsidRDefault="00EE53D1" w:rsidP="00EE53D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34A8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60EF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u w:val="single"/>
              </w:rPr>
              <w:t>Choix de la langue</w:t>
            </w:r>
            <w:r w:rsidR="00834A88" w:rsidRPr="00860EF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u w:val="single"/>
              </w:rPr>
              <w:t> :</w:t>
            </w:r>
            <w:r w:rsidR="00834A88" w:rsidRPr="00860EF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</w:p>
          <w:p w:rsidR="00834A88" w:rsidRPr="00834A88" w:rsidRDefault="00834A88" w:rsidP="00EE53D1">
            <w:pPr>
              <w:pStyle w:val="Default"/>
              <w:rPr>
                <w:rFonts w:asciiTheme="minorHAnsi" w:hAnsiTheme="minorHAnsi" w:cstheme="minorHAnsi"/>
                <w:b/>
                <w:sz w:val="8"/>
                <w:szCs w:val="8"/>
                <w:u w:val="single"/>
              </w:rPr>
            </w:pPr>
          </w:p>
          <w:p w:rsidR="00EE53D1" w:rsidRPr="00860EF1" w:rsidRDefault="00EE53D1" w:rsidP="00EE53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34A8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60EF1">
              <w:rPr>
                <w:rFonts w:asciiTheme="minorHAnsi" w:hAnsiTheme="minorHAnsi" w:cstheme="minorHAnsi"/>
                <w:sz w:val="22"/>
                <w:szCs w:val="22"/>
              </w:rPr>
              <w:t xml:space="preserve">Langues disponibles : anglais, français et </w:t>
            </w:r>
            <w:r w:rsidR="00834A88" w:rsidRPr="00860EF1">
              <w:rPr>
                <w:rFonts w:asciiTheme="minorHAnsi" w:hAnsiTheme="minorHAnsi" w:cstheme="minorHAnsi"/>
                <w:sz w:val="22"/>
                <w:szCs w:val="22"/>
              </w:rPr>
              <w:t>italien</w:t>
            </w:r>
          </w:p>
          <w:p w:rsidR="00EE53D1" w:rsidRPr="00834A88" w:rsidRDefault="00EE53D1" w:rsidP="00EE53D1">
            <w:pPr>
              <w:pStyle w:val="Default"/>
              <w:rPr>
                <w:sz w:val="6"/>
                <w:szCs w:val="6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</w:tcPr>
          <w:p w:rsidR="00EE53D1" w:rsidRPr="00B028EE" w:rsidRDefault="00EE53D1" w:rsidP="00EE53D1">
            <w:pPr>
              <w:pStyle w:val="TableParagraph"/>
            </w:pPr>
          </w:p>
        </w:tc>
      </w:tr>
      <w:tr w:rsidR="00EE53D1" w:rsidRPr="00B028EE" w:rsidTr="00EE53D1">
        <w:trPr>
          <w:trHeight w:val="412"/>
        </w:trPr>
        <w:tc>
          <w:tcPr>
            <w:tcW w:w="9232" w:type="dxa"/>
            <w:tcBorders>
              <w:top w:val="single" w:sz="4" w:space="0" w:color="auto"/>
            </w:tcBorders>
          </w:tcPr>
          <w:p w:rsidR="00EE53D1" w:rsidRDefault="00EE53D1" w:rsidP="00EE53D1">
            <w:pPr>
              <w:pStyle w:val="Default"/>
              <w:rPr>
                <w:sz w:val="20"/>
                <w:szCs w:val="20"/>
              </w:rPr>
            </w:pPr>
          </w:p>
          <w:p w:rsidR="00EE53D1" w:rsidRPr="00471668" w:rsidRDefault="00EE53D1" w:rsidP="00EE53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471668">
              <w:rPr>
                <w:rFonts w:asciiTheme="minorHAnsi" w:hAnsiTheme="minorHAnsi" w:cstheme="minorHAnsi"/>
                <w:sz w:val="22"/>
                <w:szCs w:val="22"/>
              </w:rPr>
              <w:t>Collection Al Thani, exposition temporaire, salons d’apparat et la Loggia</w:t>
            </w:r>
          </w:p>
          <w:p w:rsidR="00EE53D1" w:rsidRPr="00471668" w:rsidRDefault="00EE53D1" w:rsidP="00EE53D1">
            <w:pPr>
              <w:pStyle w:val="Default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EE53D1" w:rsidRPr="00471668" w:rsidRDefault="00EE53D1" w:rsidP="00EE53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7166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471668">
              <w:rPr>
                <w:rFonts w:asciiTheme="minorHAnsi" w:hAnsiTheme="minorHAnsi" w:cstheme="minorHAnsi"/>
                <w:b/>
                <w:sz w:val="22"/>
                <w:szCs w:val="22"/>
              </w:rPr>
              <w:t>Tarif</w:t>
            </w:r>
            <w:r w:rsidRPr="00471668">
              <w:rPr>
                <w:rFonts w:asciiTheme="minorHAnsi" w:hAnsiTheme="minorHAnsi" w:cstheme="minorHAnsi"/>
                <w:sz w:val="22"/>
                <w:szCs w:val="22"/>
              </w:rPr>
              <w:t xml:space="preserve"> : 250 € + 11,50€   par participant</w:t>
            </w:r>
          </w:p>
          <w:p w:rsidR="00EE53D1" w:rsidRDefault="00EE53D1" w:rsidP="00EE53D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EE53D1" w:rsidRPr="00B028EE" w:rsidRDefault="00EE53D1" w:rsidP="00EE53D1">
            <w:pPr>
              <w:pStyle w:val="TableParagraph"/>
            </w:pPr>
          </w:p>
        </w:tc>
      </w:tr>
      <w:tr w:rsidR="00EE53D1" w:rsidRPr="00B028EE" w:rsidTr="00EE53D1">
        <w:trPr>
          <w:trHeight w:val="412"/>
        </w:trPr>
        <w:tc>
          <w:tcPr>
            <w:tcW w:w="9232" w:type="dxa"/>
            <w:tcBorders>
              <w:bottom w:val="single" w:sz="4" w:space="0" w:color="000000"/>
            </w:tcBorders>
            <w:shd w:val="clear" w:color="auto" w:fill="E5DFEC" w:themeFill="accent4" w:themeFillTint="33"/>
          </w:tcPr>
          <w:p w:rsidR="00EE53D1" w:rsidRPr="00283F22" w:rsidRDefault="00EE53D1" w:rsidP="00EE53D1">
            <w:pPr>
              <w:pStyle w:val="Default"/>
              <w:rPr>
                <w:sz w:val="8"/>
                <w:szCs w:val="8"/>
              </w:rPr>
            </w:pPr>
          </w:p>
          <w:p w:rsidR="00EE53D1" w:rsidRPr="00860EF1" w:rsidRDefault="00EE53D1" w:rsidP="00EE53D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95341">
              <w:rPr>
                <w:sz w:val="18"/>
                <w:szCs w:val="18"/>
              </w:rPr>
              <w:t xml:space="preserve"> </w:t>
            </w:r>
            <w:r w:rsidRPr="00860EF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u w:val="single"/>
              </w:rPr>
              <w:t>Choix de la langue</w:t>
            </w:r>
            <w:r w:rsidR="00860EF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u w:val="single"/>
              </w:rPr>
              <w:t> </w:t>
            </w:r>
          </w:p>
          <w:p w:rsidR="00EE53D1" w:rsidRPr="00834A88" w:rsidRDefault="00EE53D1" w:rsidP="00EE53D1">
            <w:pPr>
              <w:pStyle w:val="Default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EE53D1" w:rsidRPr="00860EF1" w:rsidRDefault="00EE53D1" w:rsidP="00EE53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34A8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60EF1">
              <w:rPr>
                <w:rFonts w:asciiTheme="minorHAnsi" w:hAnsiTheme="minorHAnsi" w:cstheme="minorHAnsi"/>
                <w:sz w:val="22"/>
                <w:szCs w:val="22"/>
              </w:rPr>
              <w:t>Langues d</w:t>
            </w:r>
            <w:r w:rsidR="00834A88" w:rsidRPr="00860EF1">
              <w:rPr>
                <w:rFonts w:asciiTheme="minorHAnsi" w:hAnsiTheme="minorHAnsi" w:cstheme="minorHAnsi"/>
                <w:sz w:val="22"/>
                <w:szCs w:val="22"/>
              </w:rPr>
              <w:t>isponibles : anglais,</w:t>
            </w:r>
            <w:r w:rsidRPr="00860EF1">
              <w:rPr>
                <w:rFonts w:asciiTheme="minorHAnsi" w:hAnsiTheme="minorHAnsi" w:cstheme="minorHAnsi"/>
                <w:sz w:val="22"/>
                <w:szCs w:val="22"/>
              </w:rPr>
              <w:t xml:space="preserve"> français</w:t>
            </w:r>
            <w:r w:rsidR="00834A88" w:rsidRPr="00860EF1">
              <w:rPr>
                <w:rFonts w:asciiTheme="minorHAnsi" w:hAnsiTheme="minorHAnsi" w:cstheme="minorHAnsi"/>
                <w:sz w:val="22"/>
                <w:szCs w:val="22"/>
              </w:rPr>
              <w:t xml:space="preserve"> et italien</w:t>
            </w:r>
          </w:p>
          <w:p w:rsidR="00EE53D1" w:rsidRDefault="00EE53D1" w:rsidP="00EE53D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bottom w:val="single" w:sz="4" w:space="0" w:color="000000"/>
            </w:tcBorders>
          </w:tcPr>
          <w:p w:rsidR="00EE53D1" w:rsidRPr="00B028EE" w:rsidRDefault="00EE53D1" w:rsidP="00EE53D1">
            <w:pPr>
              <w:pStyle w:val="TableParagraph"/>
            </w:pPr>
          </w:p>
        </w:tc>
      </w:tr>
      <w:tr w:rsidR="00EE53D1" w:rsidRPr="00B028EE" w:rsidTr="00EE53D1">
        <w:trPr>
          <w:trHeight w:val="412"/>
        </w:trPr>
        <w:tc>
          <w:tcPr>
            <w:tcW w:w="9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53D1" w:rsidRDefault="00EE53D1" w:rsidP="00EE53D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53D1" w:rsidRPr="00B028EE" w:rsidRDefault="00EE53D1" w:rsidP="00EE53D1">
            <w:pPr>
              <w:pStyle w:val="TableParagraph"/>
            </w:pPr>
          </w:p>
        </w:tc>
      </w:tr>
      <w:tr w:rsidR="00834A88" w:rsidRPr="00B028EE" w:rsidTr="00FD12D4">
        <w:trPr>
          <w:trHeight w:val="412"/>
        </w:trPr>
        <w:tc>
          <w:tcPr>
            <w:tcW w:w="10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34A88" w:rsidRPr="00A4373B" w:rsidRDefault="00834A88" w:rsidP="00EE53D1">
            <w:pPr>
              <w:pStyle w:val="Default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834A88" w:rsidRPr="00EE53D1" w:rsidRDefault="00834A88" w:rsidP="00834A8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  <w:r w:rsidRPr="00EE53D1">
              <w:rPr>
                <w:rFonts w:asciiTheme="minorHAnsi" w:hAnsiTheme="minorHAnsi" w:cstheme="minorHAnsi"/>
                <w:b/>
                <w:bCs/>
              </w:rPr>
              <w:t xml:space="preserve">Visite avec un </w:t>
            </w:r>
            <w:r w:rsidRPr="00EE53D1">
              <w:rPr>
                <w:rFonts w:asciiTheme="minorHAnsi" w:hAnsiTheme="minorHAnsi" w:cstheme="minorHAnsi"/>
                <w:b/>
                <w:bCs/>
                <w:u w:val="single"/>
              </w:rPr>
              <w:t xml:space="preserve">guide </w:t>
            </w:r>
            <w:r w:rsidR="00860EF1">
              <w:rPr>
                <w:rFonts w:asciiTheme="minorHAnsi" w:hAnsiTheme="minorHAnsi" w:cstheme="minorHAnsi"/>
                <w:b/>
                <w:bCs/>
                <w:u w:val="single"/>
              </w:rPr>
              <w:t xml:space="preserve">conférence </w:t>
            </w:r>
            <w:r w:rsidRPr="00EE53D1">
              <w:rPr>
                <w:rFonts w:asciiTheme="minorHAnsi" w:hAnsiTheme="minorHAnsi" w:cstheme="minorHAnsi"/>
                <w:b/>
                <w:bCs/>
                <w:u w:val="single"/>
              </w:rPr>
              <w:t>extérieur</w:t>
            </w:r>
          </w:p>
          <w:p w:rsidR="00834A88" w:rsidRPr="00834A88" w:rsidRDefault="00834A88" w:rsidP="00EE53D1">
            <w:pPr>
              <w:pStyle w:val="TableParagraph"/>
              <w:rPr>
                <w:sz w:val="8"/>
                <w:szCs w:val="8"/>
              </w:rPr>
            </w:pPr>
          </w:p>
        </w:tc>
      </w:tr>
      <w:tr w:rsidR="00EE53D1" w:rsidRPr="00B028EE" w:rsidTr="00EE53D1">
        <w:trPr>
          <w:trHeight w:val="412"/>
        </w:trPr>
        <w:tc>
          <w:tcPr>
            <w:tcW w:w="9232" w:type="dxa"/>
            <w:tcBorders>
              <w:top w:val="single" w:sz="4" w:space="0" w:color="auto"/>
            </w:tcBorders>
          </w:tcPr>
          <w:p w:rsidR="00EE53D1" w:rsidRPr="00471668" w:rsidRDefault="00EE53D1" w:rsidP="00EE53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71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EE53D1" w:rsidRPr="00471668" w:rsidRDefault="00EE53D1" w:rsidP="00EE53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71668">
              <w:rPr>
                <w:rFonts w:asciiTheme="minorHAnsi" w:hAnsiTheme="minorHAnsi" w:cstheme="minorHAnsi"/>
                <w:sz w:val="22"/>
                <w:szCs w:val="22"/>
              </w:rPr>
              <w:t xml:space="preserve">  Appartements des intendants, salons d’apparat et loggia </w:t>
            </w:r>
          </w:p>
          <w:p w:rsidR="00EE53D1" w:rsidRDefault="00EE53D1" w:rsidP="00EE53D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60EF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</w:t>
            </w:r>
            <w:r w:rsidR="00860EF1" w:rsidRPr="00860EF1">
              <w:rPr>
                <w:rFonts w:asciiTheme="minorHAnsi" w:hAnsiTheme="minorHAnsi" w:cstheme="minorHAnsi"/>
                <w:i/>
                <w:sz w:val="22"/>
                <w:szCs w:val="22"/>
              </w:rPr>
              <w:t>*Gratuité pour le guide conférencier (sur présentation d’une carte professionnelle)</w:t>
            </w:r>
          </w:p>
          <w:p w:rsidR="00860EF1" w:rsidRPr="00860EF1" w:rsidRDefault="00860EF1" w:rsidP="00EE53D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EE53D1" w:rsidRPr="00471668" w:rsidRDefault="00EE53D1" w:rsidP="00EE53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7166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471668">
              <w:rPr>
                <w:rFonts w:asciiTheme="minorHAnsi" w:hAnsiTheme="minorHAnsi" w:cstheme="minorHAnsi"/>
                <w:b/>
                <w:sz w:val="22"/>
                <w:szCs w:val="22"/>
              </w:rPr>
              <w:t>Tarif</w:t>
            </w:r>
            <w:r w:rsidRPr="00471668">
              <w:rPr>
                <w:rFonts w:asciiTheme="minorHAnsi" w:hAnsiTheme="minorHAnsi" w:cstheme="minorHAnsi"/>
                <w:sz w:val="22"/>
                <w:szCs w:val="22"/>
              </w:rPr>
              <w:t xml:space="preserve"> : 14 € par personne </w:t>
            </w:r>
          </w:p>
          <w:p w:rsidR="00EE53D1" w:rsidRPr="00471668" w:rsidRDefault="00EE53D1" w:rsidP="00EE53D1">
            <w:pPr>
              <w:pStyle w:val="TableParagraph"/>
              <w:spacing w:before="83"/>
              <w:ind w:left="529" w:right="522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EE53D1" w:rsidRPr="00B028EE" w:rsidRDefault="00EE53D1" w:rsidP="00EE53D1">
            <w:pPr>
              <w:pStyle w:val="TableParagraph"/>
            </w:pPr>
          </w:p>
        </w:tc>
      </w:tr>
      <w:tr w:rsidR="00EE53D1" w:rsidRPr="00B028EE" w:rsidTr="00EE53D1">
        <w:trPr>
          <w:trHeight w:val="412"/>
        </w:trPr>
        <w:tc>
          <w:tcPr>
            <w:tcW w:w="9232" w:type="dxa"/>
          </w:tcPr>
          <w:p w:rsidR="00EE53D1" w:rsidRPr="00471668" w:rsidRDefault="00EE53D1" w:rsidP="00EE53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E53D1" w:rsidRDefault="00EE53D1" w:rsidP="00EE53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71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71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71668">
              <w:rPr>
                <w:rFonts w:asciiTheme="minorHAnsi" w:hAnsiTheme="minorHAnsi" w:cstheme="minorHAnsi"/>
                <w:sz w:val="22"/>
                <w:szCs w:val="22"/>
              </w:rPr>
              <w:t>Collection Al Thani, exposition tempora</w:t>
            </w:r>
            <w:r w:rsidR="00860EF1">
              <w:rPr>
                <w:rFonts w:asciiTheme="minorHAnsi" w:hAnsiTheme="minorHAnsi" w:cstheme="minorHAnsi"/>
                <w:sz w:val="22"/>
                <w:szCs w:val="22"/>
              </w:rPr>
              <w:t>ire, salons d’apparat et loggia</w:t>
            </w:r>
          </w:p>
          <w:p w:rsidR="00860EF1" w:rsidRPr="00860EF1" w:rsidRDefault="00860EF1" w:rsidP="00EE53D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60EF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*Gratuité pour le guide conférencier (sur présentation d’une carte professionnelle)</w:t>
            </w:r>
          </w:p>
          <w:p w:rsidR="00EE53D1" w:rsidRPr="00471668" w:rsidRDefault="00EE53D1" w:rsidP="00EE53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E53D1" w:rsidRPr="00471668" w:rsidRDefault="00EE53D1" w:rsidP="00EE53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71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71668">
              <w:rPr>
                <w:rFonts w:asciiTheme="minorHAnsi" w:hAnsiTheme="minorHAnsi" w:cstheme="minorHAnsi"/>
                <w:b/>
                <w:sz w:val="22"/>
                <w:szCs w:val="22"/>
              </w:rPr>
              <w:t>Tarif</w:t>
            </w:r>
            <w:r w:rsidRPr="00471668">
              <w:rPr>
                <w:rFonts w:asciiTheme="minorHAnsi" w:hAnsiTheme="minorHAnsi" w:cstheme="minorHAnsi"/>
                <w:sz w:val="22"/>
                <w:szCs w:val="22"/>
              </w:rPr>
              <w:t xml:space="preserve"> : 11,50 € par personne </w:t>
            </w:r>
          </w:p>
          <w:p w:rsidR="00EE53D1" w:rsidRPr="00471668" w:rsidRDefault="00EE53D1" w:rsidP="00EE53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dxa"/>
          </w:tcPr>
          <w:p w:rsidR="00EE53D1" w:rsidRPr="00B028EE" w:rsidRDefault="00EE53D1" w:rsidP="00EE53D1">
            <w:pPr>
              <w:pStyle w:val="TableParagraph"/>
            </w:pPr>
          </w:p>
        </w:tc>
      </w:tr>
      <w:tr w:rsidR="00EE53D1" w:rsidRPr="00B028EE" w:rsidTr="00EE53D1">
        <w:trPr>
          <w:trHeight w:val="412"/>
        </w:trPr>
        <w:tc>
          <w:tcPr>
            <w:tcW w:w="9232" w:type="dxa"/>
          </w:tcPr>
          <w:p w:rsidR="00EE53D1" w:rsidRPr="00471668" w:rsidRDefault="00EE53D1" w:rsidP="00EE53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E53D1" w:rsidRDefault="00EE53D1" w:rsidP="00EE53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71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71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71668">
              <w:rPr>
                <w:rFonts w:asciiTheme="minorHAnsi" w:hAnsiTheme="minorHAnsi" w:cstheme="minorHAnsi"/>
                <w:sz w:val="22"/>
                <w:szCs w:val="22"/>
              </w:rPr>
              <w:t xml:space="preserve">Salons d’apparat et </w:t>
            </w:r>
            <w:r w:rsidR="00860EF1">
              <w:rPr>
                <w:rFonts w:asciiTheme="minorHAnsi" w:hAnsiTheme="minorHAnsi" w:cstheme="minorHAnsi"/>
                <w:sz w:val="22"/>
                <w:szCs w:val="22"/>
              </w:rPr>
              <w:t>la Loggia</w:t>
            </w:r>
          </w:p>
          <w:p w:rsidR="00860EF1" w:rsidRPr="00860EF1" w:rsidRDefault="00860EF1" w:rsidP="00EE53D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860EF1">
              <w:rPr>
                <w:rFonts w:asciiTheme="minorHAnsi" w:hAnsiTheme="minorHAnsi" w:cstheme="minorHAnsi"/>
                <w:i/>
                <w:sz w:val="22"/>
                <w:szCs w:val="22"/>
              </w:rPr>
              <w:t>*Gratuité pour le guide conférencier (sur présentation d’une carte professionnelle)</w:t>
            </w:r>
          </w:p>
          <w:p w:rsidR="00EE53D1" w:rsidRPr="00471668" w:rsidRDefault="00EE53D1" w:rsidP="00EE53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E53D1" w:rsidRPr="00471668" w:rsidRDefault="00EE53D1" w:rsidP="00EE53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71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71668">
              <w:rPr>
                <w:rFonts w:asciiTheme="minorHAnsi" w:hAnsiTheme="minorHAnsi" w:cstheme="minorHAnsi"/>
                <w:b/>
                <w:sz w:val="22"/>
                <w:szCs w:val="22"/>
              </w:rPr>
              <w:t>Tarif</w:t>
            </w:r>
            <w:r w:rsidRPr="00471668">
              <w:rPr>
                <w:rFonts w:asciiTheme="minorHAnsi" w:hAnsiTheme="minorHAnsi" w:cstheme="minorHAnsi"/>
                <w:sz w:val="22"/>
                <w:szCs w:val="22"/>
              </w:rPr>
              <w:t> : 7,50 € par personne</w:t>
            </w:r>
          </w:p>
          <w:p w:rsidR="00EE53D1" w:rsidRPr="00471668" w:rsidRDefault="00EE53D1" w:rsidP="00EE53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dxa"/>
          </w:tcPr>
          <w:p w:rsidR="00EE53D1" w:rsidRPr="00B028EE" w:rsidRDefault="00EE53D1" w:rsidP="00EE53D1">
            <w:pPr>
              <w:pStyle w:val="TableParagraph"/>
            </w:pPr>
          </w:p>
        </w:tc>
      </w:tr>
    </w:tbl>
    <w:p w:rsidR="00603C7C" w:rsidRDefault="00603C7C" w:rsidP="00807B6F">
      <w:pPr>
        <w:pStyle w:val="Default"/>
        <w:rPr>
          <w:b/>
          <w:bCs/>
          <w:sz w:val="20"/>
          <w:szCs w:val="20"/>
        </w:rPr>
      </w:pPr>
    </w:p>
    <w:p w:rsidR="00A8767D" w:rsidRDefault="00A8767D" w:rsidP="00B028EE">
      <w:pPr>
        <w:pStyle w:val="Corpsdetexte"/>
        <w:spacing w:before="5" w:after="1"/>
        <w:ind w:left="0"/>
        <w:rPr>
          <w:rFonts w:ascii="Arial" w:hAnsi="Arial" w:cs="Arial"/>
          <w:b/>
        </w:rPr>
      </w:pPr>
    </w:p>
    <w:p w:rsidR="00A6144E" w:rsidRDefault="00A6144E" w:rsidP="00B028EE">
      <w:pPr>
        <w:pStyle w:val="Corpsdetexte"/>
        <w:spacing w:before="5" w:after="1"/>
        <w:ind w:left="0"/>
        <w:rPr>
          <w:rFonts w:ascii="Arial" w:hAnsi="Arial" w:cs="Arial"/>
          <w:b/>
        </w:rPr>
      </w:pPr>
    </w:p>
    <w:p w:rsidR="00834A88" w:rsidRDefault="00834A88" w:rsidP="00B028EE">
      <w:pPr>
        <w:pStyle w:val="Corpsdetexte"/>
        <w:spacing w:before="5" w:after="1"/>
        <w:ind w:left="0"/>
        <w:rPr>
          <w:rFonts w:ascii="Arial" w:hAnsi="Arial" w:cs="Arial"/>
          <w:b/>
        </w:rPr>
      </w:pPr>
    </w:p>
    <w:p w:rsidR="00834A88" w:rsidRDefault="00834A88" w:rsidP="00B028EE">
      <w:pPr>
        <w:pStyle w:val="Corpsdetexte"/>
        <w:spacing w:before="5" w:after="1"/>
        <w:ind w:left="0"/>
        <w:rPr>
          <w:rFonts w:ascii="Arial" w:hAnsi="Arial" w:cs="Arial"/>
          <w:b/>
        </w:rPr>
      </w:pPr>
    </w:p>
    <w:p w:rsidR="00834A88" w:rsidRDefault="00834A88" w:rsidP="00B028EE">
      <w:pPr>
        <w:pStyle w:val="Corpsdetexte"/>
        <w:spacing w:before="5" w:after="1"/>
        <w:ind w:left="0"/>
        <w:rPr>
          <w:rFonts w:ascii="Arial" w:hAnsi="Arial" w:cs="Arial"/>
          <w:b/>
        </w:rPr>
      </w:pPr>
    </w:p>
    <w:p w:rsidR="00834A88" w:rsidRDefault="00834A88" w:rsidP="00B028EE">
      <w:pPr>
        <w:pStyle w:val="Corpsdetexte"/>
        <w:spacing w:before="5" w:after="1"/>
        <w:ind w:left="0"/>
        <w:rPr>
          <w:rFonts w:ascii="Arial" w:hAnsi="Arial" w:cs="Arial"/>
          <w:b/>
        </w:rPr>
      </w:pPr>
    </w:p>
    <w:p w:rsidR="00A6144E" w:rsidRDefault="00A6144E" w:rsidP="00B028EE">
      <w:pPr>
        <w:pStyle w:val="Corpsdetexte"/>
        <w:spacing w:before="5" w:after="1"/>
        <w:ind w:left="0"/>
        <w:rPr>
          <w:rFonts w:ascii="Arial" w:hAnsi="Arial" w:cs="Arial"/>
          <w:b/>
        </w:rPr>
      </w:pPr>
    </w:p>
    <w:p w:rsidR="00A6144E" w:rsidRDefault="00A6144E" w:rsidP="00A6144E">
      <w:pPr>
        <w:pStyle w:val="Corpsdetexte"/>
        <w:spacing w:before="5" w:after="1"/>
        <w:ind w:left="0" w:firstLine="426"/>
        <w:rPr>
          <w:rFonts w:ascii="Arial" w:hAnsi="Arial" w:cs="Arial"/>
          <w:b/>
        </w:rPr>
      </w:pPr>
    </w:p>
    <w:tbl>
      <w:tblPr>
        <w:tblStyle w:val="TableNormal"/>
        <w:tblW w:w="10348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6"/>
        <w:gridCol w:w="992"/>
      </w:tblGrid>
      <w:tr w:rsidR="00A6144E" w:rsidRPr="00283F22" w:rsidTr="00834A88">
        <w:trPr>
          <w:trHeight w:val="572"/>
        </w:trPr>
        <w:tc>
          <w:tcPr>
            <w:tcW w:w="10348" w:type="dxa"/>
            <w:gridSpan w:val="2"/>
            <w:shd w:val="clear" w:color="auto" w:fill="DBE5F1" w:themeFill="accent1" w:themeFillTint="33"/>
          </w:tcPr>
          <w:p w:rsidR="00A6144E" w:rsidRPr="00174F1E" w:rsidRDefault="00A6144E" w:rsidP="00A6144E">
            <w:pPr>
              <w:pStyle w:val="Default"/>
              <w:jc w:val="center"/>
              <w:rPr>
                <w:b/>
                <w:bCs/>
                <w:sz w:val="8"/>
                <w:szCs w:val="8"/>
              </w:rPr>
            </w:pPr>
          </w:p>
          <w:p w:rsidR="00BA1836" w:rsidRPr="00BA1836" w:rsidRDefault="00BA1836" w:rsidP="00471668">
            <w:pPr>
              <w:pStyle w:val="Default"/>
              <w:widowControl w:val="0"/>
              <w:jc w:val="center"/>
              <w:rPr>
                <w:bCs/>
                <w:sz w:val="16"/>
                <w:szCs w:val="16"/>
              </w:rPr>
            </w:pPr>
          </w:p>
          <w:p w:rsidR="00BA1836" w:rsidRDefault="00BA1836" w:rsidP="00471668">
            <w:pPr>
              <w:pStyle w:val="Default"/>
              <w:widowControl w:val="0"/>
              <w:ind w:left="-687" w:right="255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E53D1">
              <w:rPr>
                <w:b/>
                <w:bCs/>
                <w:sz w:val="22"/>
                <w:szCs w:val="22"/>
              </w:rPr>
              <w:t xml:space="preserve">-  </w:t>
            </w:r>
            <w:r w:rsidR="00471668">
              <w:rPr>
                <w:b/>
                <w:bCs/>
                <w:sz w:val="22"/>
                <w:szCs w:val="22"/>
              </w:rPr>
              <w:t xml:space="preserve">  </w:t>
            </w:r>
            <w:r w:rsidR="00A6144E" w:rsidRPr="00EE53D1">
              <w:rPr>
                <w:rFonts w:asciiTheme="minorHAnsi" w:hAnsiTheme="minorHAnsi" w:cstheme="minorHAnsi"/>
                <w:b/>
                <w:bCs/>
              </w:rPr>
              <w:t xml:space="preserve">Visite </w:t>
            </w:r>
            <w:r w:rsidR="00EE53D1" w:rsidRPr="00EE53D1">
              <w:rPr>
                <w:rFonts w:asciiTheme="minorHAnsi" w:hAnsiTheme="minorHAnsi" w:cstheme="minorHAnsi"/>
                <w:b/>
                <w:bCs/>
              </w:rPr>
              <w:t>libre audioguidée au</w:t>
            </w:r>
            <w:r w:rsidR="00A6144E" w:rsidRPr="00EE53D1">
              <w:rPr>
                <w:rFonts w:asciiTheme="minorHAnsi" w:hAnsiTheme="minorHAnsi" w:cstheme="minorHAnsi"/>
                <w:b/>
                <w:bCs/>
              </w:rPr>
              <w:t xml:space="preserve"> son du Confident</w:t>
            </w:r>
          </w:p>
          <w:p w:rsidR="00471668" w:rsidRPr="00471668" w:rsidRDefault="00471668" w:rsidP="00471668">
            <w:pPr>
              <w:pStyle w:val="Default"/>
              <w:widowControl w:val="0"/>
              <w:ind w:left="-687" w:right="2554"/>
              <w:jc w:val="center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  <w:p w:rsidR="00A6144E" w:rsidRPr="00EE53D1" w:rsidRDefault="00A6144E" w:rsidP="00471668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  <w:p w:rsidR="00A6144E" w:rsidRPr="00EE53D1" w:rsidRDefault="00A6144E" w:rsidP="00471668">
            <w:pPr>
              <w:pStyle w:val="Default"/>
              <w:ind w:left="162"/>
              <w:jc w:val="center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EE53D1">
              <w:rPr>
                <w:rFonts w:asciiTheme="minorHAnsi" w:hAnsiTheme="minorHAnsi" w:cstheme="minorHAnsi"/>
                <w:i/>
                <w:sz w:val="21"/>
                <w:szCs w:val="21"/>
              </w:rPr>
              <w:t>Le Confident est un </w:t>
            </w:r>
            <w:r w:rsidRPr="00EE53D1">
              <w:rPr>
                <w:rStyle w:val="lev"/>
                <w:rFonts w:asciiTheme="minorHAnsi" w:hAnsiTheme="minorHAnsi" w:cstheme="minorHAnsi"/>
                <w:b w:val="0"/>
                <w:i/>
                <w:sz w:val="21"/>
                <w:szCs w:val="21"/>
              </w:rPr>
              <w:t>casque connecté</w:t>
            </w:r>
            <w:r w:rsidRPr="00EE53D1">
              <w:rPr>
                <w:rStyle w:val="lev"/>
                <w:rFonts w:asciiTheme="minorHAnsi" w:hAnsiTheme="minorHAnsi" w:cstheme="minorHAnsi"/>
                <w:i/>
                <w:sz w:val="21"/>
                <w:szCs w:val="21"/>
              </w:rPr>
              <w:t xml:space="preserve"> </w:t>
            </w:r>
            <w:r w:rsidRPr="00EE53D1">
              <w:rPr>
                <w:rFonts w:asciiTheme="minorHAnsi" w:hAnsiTheme="minorHAnsi" w:cstheme="minorHAnsi"/>
                <w:i/>
                <w:sz w:val="21"/>
                <w:szCs w:val="21"/>
              </w:rPr>
              <w:t>redonnant vie aux espaces et aux personnages qui ont habité l'Hôtel de</w:t>
            </w:r>
          </w:p>
          <w:p w:rsidR="00A6144E" w:rsidRPr="00EE53D1" w:rsidRDefault="00A6144E" w:rsidP="00471668">
            <w:pPr>
              <w:pStyle w:val="Default"/>
              <w:ind w:left="162"/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EE53D1">
              <w:rPr>
                <w:rFonts w:asciiTheme="minorHAnsi" w:hAnsiTheme="minorHAnsi" w:cstheme="minorHAnsi"/>
                <w:i/>
                <w:sz w:val="21"/>
                <w:szCs w:val="21"/>
              </w:rPr>
              <w:t>la Marine.</w:t>
            </w:r>
            <w:r w:rsidR="00471668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</w:t>
            </w:r>
            <w:r w:rsidRPr="00EE53D1">
              <w:rPr>
                <w:rFonts w:asciiTheme="minorHAnsi" w:hAnsiTheme="minorHAnsi" w:cstheme="minorHAnsi"/>
                <w:i/>
                <w:sz w:val="21"/>
                <w:szCs w:val="21"/>
              </w:rPr>
              <w:t>Une</w:t>
            </w:r>
            <w:r w:rsidRPr="00EE53D1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 </w:t>
            </w:r>
            <w:r w:rsidRPr="00EE53D1">
              <w:rPr>
                <w:rStyle w:val="lev"/>
                <w:rFonts w:asciiTheme="minorHAnsi" w:hAnsiTheme="minorHAnsi" w:cstheme="minorHAnsi"/>
                <w:b w:val="0"/>
                <w:i/>
                <w:sz w:val="21"/>
                <w:szCs w:val="21"/>
              </w:rPr>
              <w:t xml:space="preserve">expérience de médiation immersive </w:t>
            </w:r>
            <w:r w:rsidRPr="00EE53D1">
              <w:rPr>
                <w:rFonts w:asciiTheme="minorHAnsi" w:hAnsiTheme="minorHAnsi" w:cstheme="minorHAnsi"/>
                <w:i/>
                <w:sz w:val="21"/>
                <w:szCs w:val="21"/>
              </w:rPr>
              <w:t>pour vivre une plongée au cœur de l'histoire du monument</w:t>
            </w:r>
          </w:p>
          <w:p w:rsidR="00A6144E" w:rsidRDefault="00A6144E" w:rsidP="00A6144E">
            <w:pPr>
              <w:pStyle w:val="Default"/>
              <w:ind w:left="162"/>
              <w:jc w:val="center"/>
              <w:rPr>
                <w:i/>
                <w:sz w:val="20"/>
                <w:szCs w:val="20"/>
              </w:rPr>
            </w:pPr>
          </w:p>
          <w:p w:rsidR="00A6144E" w:rsidRPr="00BA1836" w:rsidRDefault="00A6144E" w:rsidP="00A6144E">
            <w:pPr>
              <w:pStyle w:val="Default"/>
              <w:rPr>
                <w:b/>
                <w:sz w:val="4"/>
                <w:szCs w:val="4"/>
              </w:rPr>
            </w:pPr>
          </w:p>
        </w:tc>
      </w:tr>
      <w:tr w:rsidR="00A6144E" w:rsidRPr="00B028EE" w:rsidTr="00834A88">
        <w:trPr>
          <w:trHeight w:val="478"/>
        </w:trPr>
        <w:tc>
          <w:tcPr>
            <w:tcW w:w="9356" w:type="dxa"/>
            <w:tcBorders>
              <w:bottom w:val="single" w:sz="4" w:space="0" w:color="000000"/>
            </w:tcBorders>
          </w:tcPr>
          <w:p w:rsidR="00A6144E" w:rsidRPr="00EE53D1" w:rsidRDefault="00A6144E" w:rsidP="00DA28D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E53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6144E" w:rsidRDefault="00A6144E" w:rsidP="00834A8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53D1">
              <w:rPr>
                <w:rFonts w:asciiTheme="minorHAnsi" w:hAnsiTheme="minorHAnsi" w:cstheme="minorHAnsi"/>
                <w:b/>
                <w:sz w:val="22"/>
                <w:szCs w:val="22"/>
              </w:rPr>
              <w:t>Appartements des intendants, salons d’apparat et loggia</w:t>
            </w:r>
          </w:p>
          <w:p w:rsidR="00834A88" w:rsidRPr="00471668" w:rsidRDefault="00834A88" w:rsidP="00834A8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p w:rsidR="00A6144E" w:rsidRPr="00EE53D1" w:rsidRDefault="00A6144E" w:rsidP="00834A8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53D1">
              <w:rPr>
                <w:rFonts w:asciiTheme="minorHAnsi" w:hAnsiTheme="minorHAnsi" w:cstheme="minorHAnsi"/>
                <w:b/>
                <w:sz w:val="22"/>
                <w:szCs w:val="22"/>
              </w:rPr>
              <w:t>Tarif</w:t>
            </w:r>
            <w:r w:rsidRPr="00EE53D1">
              <w:rPr>
                <w:rFonts w:asciiTheme="minorHAnsi" w:hAnsiTheme="minorHAnsi" w:cstheme="minorHAnsi"/>
                <w:sz w:val="22"/>
                <w:szCs w:val="22"/>
              </w:rPr>
              <w:t xml:space="preserve"> : 14 € par personne</w:t>
            </w:r>
          </w:p>
          <w:p w:rsidR="00A6144E" w:rsidRPr="00471668" w:rsidRDefault="00A6144E" w:rsidP="00834A88">
            <w:pPr>
              <w:pStyle w:val="Default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A6144E" w:rsidRDefault="00834A88" w:rsidP="00834A8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Nous proposons d</w:t>
            </w:r>
            <w:r w:rsidR="00A6144E" w:rsidRPr="00EE53D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EE53D1">
              <w:rPr>
                <w:rFonts w:asciiTheme="minorHAnsi" w:hAnsiTheme="minorHAnsi" w:cstheme="minorHAnsi"/>
                <w:sz w:val="22"/>
                <w:szCs w:val="22"/>
              </w:rPr>
              <w:t>ux thématiques sonores au choix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pour ce parcours de visite </w:t>
            </w:r>
            <w:r w:rsidR="00EE53D1" w:rsidRPr="00EE53D1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**</w:t>
            </w:r>
          </w:p>
          <w:p w:rsidR="00EE53D1" w:rsidRPr="00EE53D1" w:rsidRDefault="00EE53D1" w:rsidP="00EE53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6144E" w:rsidRPr="00B028EE" w:rsidRDefault="00A6144E" w:rsidP="00DA28DF">
            <w:pPr>
              <w:pStyle w:val="TableParagraph"/>
              <w:ind w:left="487" w:right="-5092" w:firstLine="5103"/>
            </w:pPr>
          </w:p>
        </w:tc>
      </w:tr>
      <w:tr w:rsidR="00834A88" w:rsidRPr="00B028EE" w:rsidTr="00960A44">
        <w:trPr>
          <w:trHeight w:val="478"/>
        </w:trPr>
        <w:tc>
          <w:tcPr>
            <w:tcW w:w="10348" w:type="dxa"/>
            <w:gridSpan w:val="2"/>
            <w:tcBorders>
              <w:bottom w:val="single" w:sz="4" w:space="0" w:color="000000"/>
            </w:tcBorders>
            <w:shd w:val="clear" w:color="auto" w:fill="EAF1DD" w:themeFill="accent3" w:themeFillTint="33"/>
          </w:tcPr>
          <w:p w:rsidR="00834A88" w:rsidRPr="00174F1E" w:rsidRDefault="00834A88" w:rsidP="00834A88">
            <w:pPr>
              <w:pStyle w:val="TableParagraph"/>
              <w:spacing w:before="21"/>
              <w:ind w:right="369"/>
              <w:rPr>
                <w:b/>
                <w:sz w:val="6"/>
                <w:szCs w:val="6"/>
              </w:rPr>
            </w:pPr>
          </w:p>
          <w:p w:rsidR="00834A88" w:rsidRPr="00B028EE" w:rsidRDefault="00834A88" w:rsidP="00834A88">
            <w:pPr>
              <w:pStyle w:val="TableParagraph"/>
              <w:ind w:right="-5092"/>
            </w:pPr>
            <w:r>
              <w:rPr>
                <w:b/>
                <w:color w:val="C00000"/>
                <w:sz w:val="20"/>
                <w:szCs w:val="20"/>
              </w:rPr>
              <w:t xml:space="preserve">  </w:t>
            </w:r>
            <w:r w:rsidRPr="00F03988">
              <w:rPr>
                <w:b/>
                <w:color w:val="C00000"/>
                <w:sz w:val="20"/>
                <w:szCs w:val="20"/>
              </w:rPr>
              <w:t>**</w:t>
            </w:r>
            <w:r w:rsidRPr="00860EF1">
              <w:rPr>
                <w:b/>
                <w:sz w:val="20"/>
                <w:szCs w:val="20"/>
                <w:highlight w:val="yellow"/>
              </w:rPr>
              <w:t>Choix de la thématique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74F1E">
              <w:rPr>
                <w:b/>
                <w:sz w:val="20"/>
                <w:szCs w:val="20"/>
              </w:rPr>
              <w:t>de visite sonore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3988">
              <w:rPr>
                <w:sz w:val="20"/>
                <w:szCs w:val="20"/>
              </w:rPr>
              <w:t>( pour la visite des appartements des Intendants)</w:t>
            </w:r>
          </w:p>
        </w:tc>
      </w:tr>
      <w:tr w:rsidR="00EE53D1" w:rsidRPr="00B028EE" w:rsidTr="00834A88">
        <w:trPr>
          <w:trHeight w:val="478"/>
        </w:trPr>
        <w:tc>
          <w:tcPr>
            <w:tcW w:w="9356" w:type="dxa"/>
            <w:tcBorders>
              <w:bottom w:val="single" w:sz="4" w:space="0" w:color="000000"/>
            </w:tcBorders>
          </w:tcPr>
          <w:p w:rsidR="00EE53D1" w:rsidRPr="00EE53D1" w:rsidRDefault="00EE53D1" w:rsidP="00EE53D1">
            <w:pPr>
              <w:pStyle w:val="TableParagraph"/>
              <w:numPr>
                <w:ilvl w:val="0"/>
                <w:numId w:val="2"/>
              </w:numPr>
              <w:spacing w:before="83"/>
              <w:ind w:right="522"/>
              <w:rPr>
                <w:rFonts w:asciiTheme="minorHAnsi" w:hAnsiTheme="minorHAnsi" w:cstheme="minorHAnsi"/>
                <w:color w:val="000000" w:themeColor="text1"/>
              </w:rPr>
            </w:pPr>
            <w:r w:rsidRPr="00834A88">
              <w:rPr>
                <w:rFonts w:asciiTheme="minorHAnsi" w:hAnsiTheme="minorHAnsi" w:cstheme="minorHAnsi"/>
                <w:b/>
                <w:color w:val="000000" w:themeColor="text1"/>
              </w:rPr>
              <w:t>Siècle des Lumières</w:t>
            </w:r>
            <w:r w:rsidRPr="00EE53D1">
              <w:rPr>
                <w:rFonts w:asciiTheme="minorHAnsi" w:hAnsiTheme="minorHAnsi" w:cstheme="minorHAnsi"/>
                <w:color w:val="000000" w:themeColor="text1"/>
              </w:rPr>
              <w:t> :</w:t>
            </w:r>
          </w:p>
          <w:p w:rsidR="00EE53D1" w:rsidRPr="00EE53D1" w:rsidRDefault="00EE53D1" w:rsidP="00EE53D1">
            <w:pPr>
              <w:pStyle w:val="TableParagraph"/>
              <w:spacing w:before="83"/>
              <w:ind w:left="529" w:right="522"/>
              <w:jc w:val="both"/>
              <w:rPr>
                <w:rFonts w:asciiTheme="minorHAnsi" w:hAnsiTheme="minorHAnsi" w:cstheme="minorHAnsi"/>
                <w:i/>
                <w:color w:val="000000" w:themeColor="text1"/>
                <w:shd w:val="clear" w:color="auto" w:fill="FFFFFF"/>
              </w:rPr>
            </w:pPr>
            <w:r w:rsidRPr="00EE53D1">
              <w:rPr>
                <w:rFonts w:asciiTheme="minorHAnsi" w:hAnsiTheme="minorHAnsi" w:cstheme="minorHAnsi"/>
                <w:i/>
                <w:color w:val="000000" w:themeColor="text1"/>
                <w:shd w:val="clear" w:color="auto" w:fill="FFFFFF"/>
              </w:rPr>
              <w:t>Véritable fresque, ce parcours vous propose une immersion dans la seconde moitié du XVIIIe siècle. Guidé par Pédrille, le valet de Marc-Antoine Thierry de Ville d’Avray, découvrez les appartements de l’intendant ainsi que les salons d’honneur et rencontrez ses occupants.</w:t>
            </w:r>
          </w:p>
          <w:p w:rsidR="00EE53D1" w:rsidRPr="00EE53D1" w:rsidRDefault="00EE53D1" w:rsidP="00EE53D1">
            <w:pPr>
              <w:pStyle w:val="TableParagraph"/>
              <w:spacing w:before="83"/>
              <w:ind w:left="529" w:right="522"/>
              <w:jc w:val="both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EE53D1">
              <w:rPr>
                <w:rFonts w:asciiTheme="minorHAnsi" w:hAnsiTheme="minorHAnsi" w:cstheme="minorHAnsi"/>
                <w:b/>
                <w:i/>
                <w:color w:val="C00000"/>
                <w:shd w:val="clear" w:color="auto" w:fill="FFFFFF"/>
              </w:rPr>
              <w:t>*</w:t>
            </w:r>
            <w:r w:rsidRPr="00EE53D1">
              <w:rPr>
                <w:rFonts w:asciiTheme="minorHAnsi" w:hAnsiTheme="minorHAnsi" w:cstheme="minorHAnsi"/>
                <w:color w:val="000000" w:themeColor="text1"/>
                <w:u w:val="single"/>
                <w:shd w:val="clear" w:color="auto" w:fill="FFFFFF"/>
              </w:rPr>
              <w:t>Langues disponibles</w:t>
            </w:r>
            <w:r w:rsidRPr="00EE53D1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 :  français et anglais</w:t>
            </w:r>
          </w:p>
          <w:p w:rsidR="00EE53D1" w:rsidRPr="00471668" w:rsidRDefault="00EE53D1" w:rsidP="00EE53D1">
            <w:pPr>
              <w:pStyle w:val="TableParagraph"/>
              <w:spacing w:before="21"/>
              <w:ind w:right="369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E53D1" w:rsidRPr="00B028EE" w:rsidRDefault="00EE53D1" w:rsidP="00EE53D1">
            <w:pPr>
              <w:pStyle w:val="TableParagraph"/>
              <w:ind w:left="487" w:right="-5092" w:firstLine="5103"/>
            </w:pPr>
          </w:p>
        </w:tc>
      </w:tr>
      <w:tr w:rsidR="00EE53D1" w:rsidRPr="00B028EE" w:rsidTr="00834A88">
        <w:trPr>
          <w:trHeight w:val="478"/>
        </w:trPr>
        <w:tc>
          <w:tcPr>
            <w:tcW w:w="9356" w:type="dxa"/>
            <w:tcBorders>
              <w:bottom w:val="single" w:sz="4" w:space="0" w:color="000000"/>
            </w:tcBorders>
          </w:tcPr>
          <w:p w:rsidR="00EE53D1" w:rsidRPr="00EE53D1" w:rsidRDefault="00EE53D1" w:rsidP="00EE53D1">
            <w:pPr>
              <w:pStyle w:val="TableParagraph"/>
              <w:numPr>
                <w:ilvl w:val="0"/>
                <w:numId w:val="2"/>
              </w:numPr>
              <w:spacing w:before="83"/>
              <w:ind w:right="522"/>
              <w:rPr>
                <w:rFonts w:asciiTheme="minorHAnsi" w:hAnsiTheme="minorHAnsi" w:cstheme="minorHAnsi"/>
                <w:color w:val="000000" w:themeColor="text1"/>
              </w:rPr>
            </w:pPr>
            <w:r w:rsidRPr="00EE53D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34A88">
              <w:rPr>
                <w:rFonts w:asciiTheme="minorHAnsi" w:hAnsiTheme="minorHAnsi" w:cstheme="minorHAnsi"/>
                <w:b/>
                <w:color w:val="000000" w:themeColor="text1"/>
              </w:rPr>
              <w:t>Voyage dans le temps</w:t>
            </w:r>
            <w:r w:rsidRPr="00EE53D1">
              <w:rPr>
                <w:rFonts w:asciiTheme="minorHAnsi" w:hAnsiTheme="minorHAnsi" w:cstheme="minorHAnsi"/>
                <w:color w:val="000000" w:themeColor="text1"/>
              </w:rPr>
              <w:t> :</w:t>
            </w:r>
          </w:p>
          <w:p w:rsidR="00EE53D1" w:rsidRPr="00EE53D1" w:rsidRDefault="00EE53D1" w:rsidP="00EE53D1">
            <w:pPr>
              <w:pStyle w:val="TableParagraph"/>
              <w:spacing w:before="83"/>
              <w:ind w:left="529" w:right="522"/>
              <w:jc w:val="both"/>
              <w:rPr>
                <w:rFonts w:asciiTheme="minorHAnsi" w:hAnsiTheme="minorHAnsi" w:cstheme="minorHAnsi"/>
                <w:i/>
                <w:color w:val="000000" w:themeColor="text1"/>
                <w:shd w:val="clear" w:color="auto" w:fill="FFFFFF"/>
              </w:rPr>
            </w:pPr>
            <w:r w:rsidRPr="00EE53D1">
              <w:rPr>
                <w:rFonts w:asciiTheme="minorHAnsi" w:hAnsiTheme="minorHAnsi" w:cstheme="minorHAnsi"/>
                <w:i/>
                <w:color w:val="000000" w:themeColor="text1"/>
                <w:shd w:val="clear" w:color="auto" w:fill="FFFFFF"/>
              </w:rPr>
              <w:t>Le monument, en tant que témoin de plus de 250 ans d’histoire, vous invite à traverser les époques et à revivre certains événements majeurs, depuis l’Intendance de Marc-Antoine Thierry de Ville d’Avray à l’Occupation de Paris lors de la Seconde Guerre mondiale en passant par l’abolition de l’esclavage.</w:t>
            </w:r>
          </w:p>
          <w:p w:rsidR="00EE53D1" w:rsidRPr="00EE53D1" w:rsidRDefault="00EE53D1" w:rsidP="00EE53D1">
            <w:pPr>
              <w:pStyle w:val="TableParagraph"/>
              <w:spacing w:before="83"/>
              <w:ind w:left="529" w:right="522"/>
              <w:jc w:val="both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EE53D1">
              <w:rPr>
                <w:rFonts w:asciiTheme="minorHAnsi" w:hAnsiTheme="minorHAnsi" w:cstheme="minorHAnsi"/>
                <w:b/>
                <w:i/>
                <w:color w:val="C00000"/>
                <w:shd w:val="clear" w:color="auto" w:fill="FFFFFF"/>
              </w:rPr>
              <w:t>*</w:t>
            </w:r>
            <w:r w:rsidRPr="00EE53D1">
              <w:rPr>
                <w:rFonts w:asciiTheme="minorHAnsi" w:hAnsiTheme="minorHAnsi" w:cstheme="minorHAnsi"/>
                <w:color w:val="000000" w:themeColor="text1"/>
                <w:u w:val="single"/>
                <w:shd w:val="clear" w:color="auto" w:fill="FFFFFF"/>
              </w:rPr>
              <w:t>Langues disponibles</w:t>
            </w:r>
            <w:r w:rsidRPr="00EE53D1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 :  français, anglais, espagnol, allemand, italien, arabe, russe, chinois, japonais.</w:t>
            </w:r>
          </w:p>
          <w:p w:rsidR="00EE53D1" w:rsidRPr="00471668" w:rsidRDefault="00EE53D1" w:rsidP="00EE53D1">
            <w:pPr>
              <w:pStyle w:val="TableParagraph"/>
              <w:spacing w:before="83"/>
              <w:ind w:left="529" w:right="522"/>
              <w:jc w:val="both"/>
              <w:rPr>
                <w:rFonts w:asciiTheme="minorHAnsi" w:hAnsiTheme="minorHAnsi" w:cstheme="minorHAnsi"/>
                <w:color w:val="000000" w:themeColor="text1"/>
                <w:sz w:val="8"/>
                <w:szCs w:val="8"/>
                <w:shd w:val="clear" w:color="auto" w:fill="FFFFFF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E53D1" w:rsidRPr="00B028EE" w:rsidRDefault="00EE53D1" w:rsidP="00EE53D1">
            <w:pPr>
              <w:pStyle w:val="TableParagraph"/>
              <w:ind w:left="487" w:right="-5092" w:firstLine="5103"/>
            </w:pPr>
          </w:p>
        </w:tc>
      </w:tr>
      <w:tr w:rsidR="00834A88" w:rsidRPr="00B028EE" w:rsidTr="001B1F1A">
        <w:trPr>
          <w:trHeight w:val="478"/>
        </w:trPr>
        <w:tc>
          <w:tcPr>
            <w:tcW w:w="10348" w:type="dxa"/>
            <w:gridSpan w:val="2"/>
            <w:tcBorders>
              <w:bottom w:val="single" w:sz="4" w:space="0" w:color="000000"/>
            </w:tcBorders>
            <w:shd w:val="clear" w:color="auto" w:fill="E5DFEC" w:themeFill="accent4" w:themeFillTint="33"/>
          </w:tcPr>
          <w:p w:rsidR="00834A88" w:rsidRDefault="00834A88" w:rsidP="00EE53D1">
            <w:pPr>
              <w:pStyle w:val="Default"/>
              <w:rPr>
                <w:b/>
                <w:sz w:val="18"/>
                <w:szCs w:val="18"/>
                <w:u w:val="single"/>
              </w:rPr>
            </w:pPr>
          </w:p>
          <w:p w:rsidR="00834A88" w:rsidRPr="0067626E" w:rsidRDefault="00834A88" w:rsidP="00EE53D1">
            <w:pPr>
              <w:pStyle w:val="Default"/>
              <w:rPr>
                <w:b/>
                <w:sz w:val="18"/>
                <w:szCs w:val="18"/>
                <w:u w:val="single"/>
              </w:rPr>
            </w:pPr>
            <w:r w:rsidRPr="00EE53D1">
              <w:rPr>
                <w:b/>
                <w:sz w:val="18"/>
                <w:szCs w:val="18"/>
              </w:rPr>
              <w:t xml:space="preserve">  </w:t>
            </w:r>
            <w:r w:rsidRPr="00860EF1">
              <w:rPr>
                <w:b/>
                <w:sz w:val="18"/>
                <w:szCs w:val="18"/>
                <w:highlight w:val="yellow"/>
                <w:u w:val="single"/>
              </w:rPr>
              <w:t>Choix de la langue :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:rsidR="00834A88" w:rsidRPr="00B028EE" w:rsidRDefault="00834A88" w:rsidP="00EE53D1">
            <w:pPr>
              <w:pStyle w:val="TableParagraph"/>
              <w:ind w:left="487" w:right="-5092" w:firstLine="5103"/>
            </w:pPr>
          </w:p>
        </w:tc>
      </w:tr>
      <w:tr w:rsidR="00EE53D1" w:rsidRPr="00B028EE" w:rsidTr="00834A88">
        <w:trPr>
          <w:trHeight w:val="470"/>
        </w:trPr>
        <w:tc>
          <w:tcPr>
            <w:tcW w:w="9356" w:type="dxa"/>
            <w:tcBorders>
              <w:bottom w:val="single" w:sz="4" w:space="0" w:color="auto"/>
            </w:tcBorders>
          </w:tcPr>
          <w:p w:rsidR="00EE53D1" w:rsidRPr="00EE53D1" w:rsidRDefault="00EE53D1" w:rsidP="00834A8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E53D1" w:rsidRPr="00834A88" w:rsidRDefault="00471668" w:rsidP="00471668">
            <w:pPr>
              <w:pStyle w:val="Default"/>
              <w:ind w:firstLine="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Exposition temporaire de la Collection Al Thani, s</w:t>
            </w:r>
            <w:r w:rsidRPr="00834A88">
              <w:rPr>
                <w:rFonts w:asciiTheme="minorHAnsi" w:hAnsiTheme="minorHAnsi" w:cstheme="minorHAnsi"/>
                <w:b/>
                <w:sz w:val="22"/>
                <w:szCs w:val="22"/>
              </w:rPr>
              <w:t>alons d’apparat et loggia</w:t>
            </w:r>
          </w:p>
          <w:p w:rsidR="00EE53D1" w:rsidRPr="00834A88" w:rsidRDefault="00EE53D1" w:rsidP="00834A88">
            <w:pPr>
              <w:pStyle w:val="Default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834A88" w:rsidRDefault="00EE53D1" w:rsidP="00834A88">
            <w:pPr>
              <w:pStyle w:val="TableParagraph"/>
              <w:spacing w:before="83"/>
              <w:ind w:right="522"/>
              <w:jc w:val="center"/>
              <w:rPr>
                <w:rFonts w:asciiTheme="minorHAnsi" w:hAnsiTheme="minorHAnsi" w:cstheme="minorHAnsi"/>
              </w:rPr>
            </w:pPr>
            <w:r w:rsidRPr="00EE53D1">
              <w:rPr>
                <w:rFonts w:asciiTheme="minorHAnsi" w:hAnsiTheme="minorHAnsi" w:cstheme="minorHAnsi"/>
                <w:b/>
              </w:rPr>
              <w:t>Tarif</w:t>
            </w:r>
            <w:r w:rsidRPr="00EE53D1">
              <w:rPr>
                <w:rFonts w:asciiTheme="minorHAnsi" w:hAnsiTheme="minorHAnsi" w:cstheme="minorHAnsi"/>
              </w:rPr>
              <w:t xml:space="preserve"> : 11,50 € par personne</w:t>
            </w:r>
          </w:p>
          <w:p w:rsidR="00834A88" w:rsidRPr="00471668" w:rsidRDefault="00834A88" w:rsidP="00834A88">
            <w:pPr>
              <w:pStyle w:val="TableParagraph"/>
              <w:spacing w:before="83"/>
              <w:ind w:right="522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EE53D1" w:rsidRPr="00EE53D1" w:rsidRDefault="00EE53D1" w:rsidP="00834A88">
            <w:pPr>
              <w:pStyle w:val="TableParagraph"/>
              <w:spacing w:before="83"/>
              <w:ind w:right="522" w:firstLine="148"/>
              <w:jc w:val="center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EE53D1">
              <w:rPr>
                <w:rFonts w:asciiTheme="minorHAnsi" w:hAnsiTheme="minorHAnsi" w:cstheme="minorHAnsi"/>
                <w:color w:val="000000" w:themeColor="text1"/>
                <w:u w:val="single"/>
                <w:shd w:val="clear" w:color="auto" w:fill="FFFFFF"/>
              </w:rPr>
              <w:t>Langues disponibles</w:t>
            </w:r>
            <w:r w:rsidRPr="00EE53D1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 :  français, anglais et espagnol</w:t>
            </w:r>
          </w:p>
          <w:p w:rsidR="00EE53D1" w:rsidRPr="00EE53D1" w:rsidRDefault="00EE53D1" w:rsidP="00EE53D1">
            <w:pPr>
              <w:pStyle w:val="TableParagraph"/>
              <w:spacing w:before="83"/>
              <w:ind w:right="522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E53D1" w:rsidRPr="00B028EE" w:rsidRDefault="00EE53D1" w:rsidP="00EE53D1">
            <w:pPr>
              <w:pStyle w:val="TableParagraph"/>
            </w:pPr>
          </w:p>
        </w:tc>
      </w:tr>
      <w:tr w:rsidR="00834A88" w:rsidRPr="00B028EE" w:rsidTr="00834A88">
        <w:trPr>
          <w:trHeight w:val="470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834A88" w:rsidRDefault="00834A88" w:rsidP="00834A88">
            <w:pPr>
              <w:pStyle w:val="Default"/>
              <w:rPr>
                <w:b/>
                <w:sz w:val="18"/>
                <w:szCs w:val="18"/>
                <w:u w:val="single"/>
              </w:rPr>
            </w:pPr>
          </w:p>
          <w:p w:rsidR="00834A88" w:rsidRPr="0067626E" w:rsidRDefault="00834A88" w:rsidP="00834A88">
            <w:pPr>
              <w:pStyle w:val="Default"/>
              <w:rPr>
                <w:b/>
                <w:sz w:val="18"/>
                <w:szCs w:val="18"/>
                <w:u w:val="single"/>
              </w:rPr>
            </w:pPr>
            <w:r w:rsidRPr="00EE53D1">
              <w:rPr>
                <w:b/>
                <w:sz w:val="18"/>
                <w:szCs w:val="18"/>
              </w:rPr>
              <w:t xml:space="preserve">  </w:t>
            </w:r>
            <w:r w:rsidRPr="00860EF1">
              <w:rPr>
                <w:b/>
                <w:sz w:val="18"/>
                <w:szCs w:val="18"/>
                <w:highlight w:val="yellow"/>
                <w:u w:val="single"/>
              </w:rPr>
              <w:t>Choix de la langue :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:rsidR="00834A88" w:rsidRPr="00B028EE" w:rsidRDefault="00834A88" w:rsidP="00834A88">
            <w:pPr>
              <w:pStyle w:val="TableParagraph"/>
              <w:ind w:left="487" w:right="-5092" w:firstLine="5103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834A88" w:rsidRDefault="00834A88" w:rsidP="00834A88">
            <w:pPr>
              <w:pStyle w:val="Default"/>
              <w:rPr>
                <w:b/>
                <w:sz w:val="18"/>
                <w:szCs w:val="18"/>
                <w:u w:val="single"/>
              </w:rPr>
            </w:pPr>
          </w:p>
          <w:p w:rsidR="00834A88" w:rsidRPr="00B028EE" w:rsidRDefault="00834A88" w:rsidP="00834A88">
            <w:pPr>
              <w:pStyle w:val="TableParagraph"/>
              <w:ind w:left="487" w:right="-5092" w:firstLine="5103"/>
            </w:pPr>
          </w:p>
        </w:tc>
      </w:tr>
      <w:tr w:rsidR="00EE53D1" w:rsidRPr="00B028EE" w:rsidTr="00834A88">
        <w:trPr>
          <w:trHeight w:val="470"/>
        </w:trPr>
        <w:tc>
          <w:tcPr>
            <w:tcW w:w="9356" w:type="dxa"/>
            <w:tcBorders>
              <w:bottom w:val="single" w:sz="4" w:space="0" w:color="auto"/>
            </w:tcBorders>
          </w:tcPr>
          <w:p w:rsidR="00EE53D1" w:rsidRPr="00834A88" w:rsidRDefault="00EE53D1" w:rsidP="00834A88">
            <w:pPr>
              <w:pStyle w:val="Default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EE53D1" w:rsidRDefault="00EE53D1" w:rsidP="00834A88">
            <w:pPr>
              <w:pStyle w:val="Default"/>
              <w:ind w:firstLine="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4A88">
              <w:rPr>
                <w:rFonts w:asciiTheme="minorHAnsi" w:hAnsiTheme="minorHAnsi" w:cstheme="minorHAnsi"/>
                <w:b/>
                <w:sz w:val="22"/>
                <w:szCs w:val="22"/>
              </w:rPr>
              <w:t>Salons d’apparat et loggia</w:t>
            </w:r>
          </w:p>
          <w:p w:rsidR="00834A88" w:rsidRPr="00834A88" w:rsidRDefault="00834A88" w:rsidP="00834A88">
            <w:pPr>
              <w:pStyle w:val="Default"/>
              <w:ind w:firstLine="7"/>
              <w:jc w:val="center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p w:rsidR="00EE53D1" w:rsidRPr="00EE53D1" w:rsidRDefault="00EE53D1" w:rsidP="00834A8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53D1">
              <w:rPr>
                <w:rFonts w:asciiTheme="minorHAnsi" w:hAnsiTheme="minorHAnsi" w:cstheme="minorHAnsi"/>
                <w:b/>
                <w:sz w:val="22"/>
                <w:szCs w:val="22"/>
              </w:rPr>
              <w:t>Tarif</w:t>
            </w:r>
            <w:r w:rsidRPr="00EE53D1">
              <w:rPr>
                <w:rFonts w:asciiTheme="minorHAnsi" w:hAnsiTheme="minorHAnsi" w:cstheme="minorHAnsi"/>
                <w:sz w:val="22"/>
                <w:szCs w:val="22"/>
              </w:rPr>
              <w:t> : 7,50 €</w:t>
            </w:r>
          </w:p>
          <w:p w:rsidR="00EE53D1" w:rsidRPr="00471668" w:rsidRDefault="00EE53D1" w:rsidP="00834A88">
            <w:pPr>
              <w:pStyle w:val="Default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EE53D1" w:rsidRPr="00EE53D1" w:rsidRDefault="00EE53D1" w:rsidP="00834A88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E53D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  <w:shd w:val="clear" w:color="auto" w:fill="FFFFFF"/>
              </w:rPr>
              <w:t>Langues disponibles</w:t>
            </w:r>
            <w:r w:rsidRPr="00EE53D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:  français et anglais</w:t>
            </w:r>
          </w:p>
          <w:p w:rsidR="00EE53D1" w:rsidRPr="00EE53D1" w:rsidRDefault="00EE53D1" w:rsidP="00EE53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E53D1" w:rsidRPr="00B028EE" w:rsidRDefault="00EE53D1" w:rsidP="00EE53D1">
            <w:pPr>
              <w:pStyle w:val="TableParagraph"/>
            </w:pPr>
          </w:p>
        </w:tc>
      </w:tr>
      <w:tr w:rsidR="00EE53D1" w:rsidRPr="00B028EE" w:rsidTr="00834A88">
        <w:trPr>
          <w:trHeight w:val="47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53D1" w:rsidRPr="00F03988" w:rsidRDefault="00EE53D1" w:rsidP="00EE53D1">
            <w:pPr>
              <w:pStyle w:val="TableParagraph"/>
              <w:rPr>
                <w:b/>
                <w:sz w:val="4"/>
                <w:szCs w:val="4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:rsidR="00EE53D1" w:rsidRPr="00BA1836" w:rsidRDefault="00EE53D1" w:rsidP="00EE53D1">
            <w:pPr>
              <w:pStyle w:val="TableParagraph"/>
              <w:rPr>
                <w:b/>
                <w:sz w:val="4"/>
                <w:szCs w:val="4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EE53D1" w:rsidRDefault="00EE53D1" w:rsidP="00834A88">
            <w:pPr>
              <w:pStyle w:val="TableParagraph"/>
              <w:shd w:val="clear" w:color="auto" w:fill="E5DFEC" w:themeFill="accent4" w:themeFillTint="3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860EF1">
              <w:rPr>
                <w:b/>
                <w:sz w:val="20"/>
                <w:szCs w:val="20"/>
                <w:highlight w:val="yellow"/>
              </w:rPr>
              <w:t>Choix de la langue</w:t>
            </w:r>
            <w:r>
              <w:rPr>
                <w:b/>
                <w:sz w:val="20"/>
                <w:szCs w:val="20"/>
              </w:rPr>
              <w:t xml:space="preserve"> : </w:t>
            </w:r>
          </w:p>
          <w:p w:rsidR="00EE53D1" w:rsidRPr="00BA1836" w:rsidRDefault="00EE53D1" w:rsidP="00834A88">
            <w:pPr>
              <w:pStyle w:val="TableParagraph"/>
              <w:shd w:val="clear" w:color="auto" w:fill="E5DFEC" w:themeFill="accent4" w:themeFillTint="33"/>
              <w:rPr>
                <w:b/>
                <w:sz w:val="4"/>
                <w:szCs w:val="4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:rsidR="00EE53D1" w:rsidRPr="00F03988" w:rsidRDefault="00EE53D1" w:rsidP="00EE53D1">
            <w:pPr>
              <w:pStyle w:val="TableParagraph"/>
              <w:rPr>
                <w:b/>
                <w:sz w:val="4"/>
                <w:szCs w:val="4"/>
              </w:rPr>
            </w:pPr>
          </w:p>
        </w:tc>
      </w:tr>
    </w:tbl>
    <w:p w:rsidR="00BA1836" w:rsidRDefault="00BA1836">
      <w:pPr>
        <w:pStyle w:val="Corpsdetexte"/>
        <w:spacing w:before="9"/>
        <w:ind w:left="0"/>
        <w:rPr>
          <w:rFonts w:ascii="Arial" w:hAnsi="Arial" w:cs="Arial"/>
          <w:b/>
          <w:sz w:val="22"/>
          <w:szCs w:val="22"/>
        </w:rPr>
      </w:pPr>
    </w:p>
    <w:p w:rsidR="00834A88" w:rsidRDefault="00834A88">
      <w:pPr>
        <w:pStyle w:val="Corpsdetexte"/>
        <w:spacing w:before="9"/>
        <w:ind w:left="0"/>
        <w:rPr>
          <w:rFonts w:ascii="Arial" w:hAnsi="Arial" w:cs="Arial"/>
          <w:b/>
          <w:sz w:val="22"/>
          <w:szCs w:val="22"/>
        </w:rPr>
      </w:pPr>
    </w:p>
    <w:p w:rsidR="00834A88" w:rsidRDefault="00834A88">
      <w:pPr>
        <w:pStyle w:val="Corpsdetexte"/>
        <w:spacing w:before="9"/>
        <w:ind w:left="0"/>
        <w:rPr>
          <w:rFonts w:ascii="Arial" w:hAnsi="Arial" w:cs="Arial"/>
          <w:b/>
          <w:sz w:val="22"/>
          <w:szCs w:val="22"/>
        </w:rPr>
      </w:pPr>
    </w:p>
    <w:p w:rsidR="00834A88" w:rsidRDefault="00834A88">
      <w:pPr>
        <w:pStyle w:val="Corpsdetexte"/>
        <w:spacing w:before="9"/>
        <w:ind w:left="0"/>
        <w:rPr>
          <w:rFonts w:ascii="Arial" w:hAnsi="Arial" w:cs="Arial"/>
          <w:b/>
          <w:sz w:val="22"/>
          <w:szCs w:val="22"/>
        </w:rPr>
      </w:pPr>
    </w:p>
    <w:p w:rsidR="00471668" w:rsidRDefault="00471668">
      <w:pPr>
        <w:pStyle w:val="Corpsdetexte"/>
        <w:spacing w:before="9"/>
        <w:ind w:left="0"/>
        <w:rPr>
          <w:rFonts w:ascii="Arial" w:hAnsi="Arial" w:cs="Arial"/>
          <w:b/>
          <w:sz w:val="22"/>
          <w:szCs w:val="22"/>
        </w:rPr>
      </w:pPr>
    </w:p>
    <w:p w:rsidR="00471668" w:rsidRDefault="00471668">
      <w:pPr>
        <w:pStyle w:val="Corpsdetexte"/>
        <w:spacing w:before="9"/>
        <w:ind w:left="0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57" w:type="dxa"/>
        </w:tblCellMar>
        <w:tblLook w:val="01E0" w:firstRow="1" w:lastRow="1" w:firstColumn="1" w:lastColumn="1" w:noHBand="0" w:noVBand="0"/>
      </w:tblPr>
      <w:tblGrid>
        <w:gridCol w:w="3416"/>
        <w:gridCol w:w="7087"/>
      </w:tblGrid>
      <w:tr w:rsidR="00834A88" w:rsidRPr="00834A88" w:rsidTr="006E5B22">
        <w:trPr>
          <w:trHeight w:val="565"/>
        </w:trPr>
        <w:tc>
          <w:tcPr>
            <w:tcW w:w="10503" w:type="dxa"/>
            <w:gridSpan w:val="2"/>
            <w:shd w:val="clear" w:color="auto" w:fill="FFFFFF" w:themeFill="background1"/>
          </w:tcPr>
          <w:p w:rsidR="00834A88" w:rsidRPr="00834A88" w:rsidRDefault="00834A88" w:rsidP="006E5B22">
            <w:pPr>
              <w:pStyle w:val="Corpsdetexte"/>
              <w:spacing w:before="9"/>
              <w:ind w:left="0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4"/>
                <w:szCs w:val="24"/>
              </w:rPr>
            </w:pPr>
          </w:p>
          <w:p w:rsidR="00834A88" w:rsidRPr="00471668" w:rsidRDefault="00834A88" w:rsidP="006E5B22">
            <w:pPr>
              <w:pStyle w:val="Corpsdetexte"/>
              <w:shd w:val="clear" w:color="auto" w:fill="FFFFFF" w:themeFill="background1"/>
              <w:spacing w:before="9"/>
              <w:ind w:left="0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</w:pPr>
            <w:r w:rsidRPr="00471668"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  <w:t>Dates et horaires de visite souhaités</w:t>
            </w:r>
          </w:p>
          <w:p w:rsidR="00834A88" w:rsidRPr="00834A88" w:rsidRDefault="00834A88" w:rsidP="006E5B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4A88" w:rsidRPr="00834A88" w:rsidTr="006E5B22">
        <w:trPr>
          <w:trHeight w:val="566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34A88" w:rsidRPr="00834A88" w:rsidRDefault="00834A88" w:rsidP="006E5B22">
            <w:pPr>
              <w:pStyle w:val="TableParagraph"/>
              <w:spacing w:before="148" w:after="2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4A8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Indiquer 3 dates au choix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834A88" w:rsidRPr="00834A88" w:rsidRDefault="00834A88" w:rsidP="006E5B2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4A88" w:rsidRPr="00834A88" w:rsidTr="00860EF1">
        <w:trPr>
          <w:trHeight w:val="1923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34A88" w:rsidRDefault="00834A88" w:rsidP="006E5B22">
            <w:pPr>
              <w:pStyle w:val="TableParagraph"/>
              <w:spacing w:before="148" w:after="2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4A8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Indiquer 3 horaires au choix</w:t>
            </w:r>
          </w:p>
          <w:p w:rsidR="00860EF1" w:rsidRPr="00860EF1" w:rsidRDefault="00860EF1" w:rsidP="00860EF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4F81BD" w:themeColor="accent1"/>
                <w:sz w:val="28"/>
                <w:szCs w:val="28"/>
              </w:rPr>
            </w:pPr>
            <w:r w:rsidRPr="00471668">
              <w:rPr>
                <w:rFonts w:asciiTheme="minorHAnsi" w:hAnsiTheme="minorHAnsi" w:cstheme="minorHAnsi"/>
                <w:bCs/>
                <w:sz w:val="22"/>
                <w:szCs w:val="22"/>
              </w:rPr>
              <w:t>[</w:t>
            </w:r>
            <w:r w:rsidRPr="00860EF1">
              <w:rPr>
                <w:rFonts w:asciiTheme="minorHAnsi" w:hAnsiTheme="minorHAnsi" w:cstheme="minorHAnsi"/>
                <w:bCs/>
                <w:sz w:val="22"/>
                <w:szCs w:val="22"/>
              </w:rPr>
              <w:t>Voir nos créneaux des réservations dédiés à la visite en groupe]</w:t>
            </w:r>
          </w:p>
          <w:p w:rsidR="00860EF1" w:rsidRDefault="00860EF1" w:rsidP="006E5B22">
            <w:pPr>
              <w:pStyle w:val="TableParagraph"/>
              <w:spacing w:before="148" w:after="2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860EF1" w:rsidRPr="00834A88" w:rsidRDefault="00860EF1" w:rsidP="006E5B22">
            <w:pPr>
              <w:pStyle w:val="TableParagraph"/>
              <w:spacing w:before="148" w:after="2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834A88" w:rsidRPr="00834A88" w:rsidRDefault="00834A88" w:rsidP="006E5B2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D79D1" w:rsidRPr="00834A88" w:rsidRDefault="006D79D1" w:rsidP="004C2DA2">
      <w:pPr>
        <w:pStyle w:val="Corpsdetexte"/>
        <w:spacing w:before="9"/>
        <w:ind w:left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57" w:type="dxa"/>
        </w:tblCellMar>
        <w:tblLook w:val="01E0" w:firstRow="1" w:lastRow="1" w:firstColumn="1" w:lastColumn="1" w:noHBand="0" w:noVBand="0"/>
      </w:tblPr>
      <w:tblGrid>
        <w:gridCol w:w="10503"/>
      </w:tblGrid>
      <w:tr w:rsidR="004C2DA2" w:rsidRPr="00834A88" w:rsidTr="00860EF1">
        <w:trPr>
          <w:trHeight w:val="565"/>
        </w:trPr>
        <w:tc>
          <w:tcPr>
            <w:tcW w:w="10503" w:type="dxa"/>
            <w:tcBorders>
              <w:right w:val="double" w:sz="1" w:space="0" w:color="000000"/>
            </w:tcBorders>
          </w:tcPr>
          <w:p w:rsidR="004C2DA2" w:rsidRPr="00834A88" w:rsidRDefault="004C2DA2" w:rsidP="00736E1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C2DA2" w:rsidRPr="00471668" w:rsidRDefault="008365BA" w:rsidP="008365B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</w:pPr>
            <w:r w:rsidRPr="00471668"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  <w:t xml:space="preserve">Messages ou </w:t>
            </w:r>
            <w:r w:rsidR="004C2DA2" w:rsidRPr="00471668"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  <w:t>remarques</w:t>
            </w:r>
          </w:p>
          <w:p w:rsidR="008365BA" w:rsidRPr="00834A88" w:rsidRDefault="008365BA" w:rsidP="008365B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8365BA" w:rsidRDefault="008365BA" w:rsidP="00860EF1">
            <w:pPr>
              <w:pStyle w:val="TableParagraph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34A88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Si vous le souhaitez, vous pouvez nous apporter davantage d’information sur les attentes </w:t>
            </w:r>
            <w:r w:rsidR="0067374F" w:rsidRPr="00834A88">
              <w:rPr>
                <w:rFonts w:asciiTheme="minorHAnsi" w:hAnsiTheme="minorHAnsi" w:cstheme="minorHAnsi"/>
                <w:i/>
                <w:sz w:val="24"/>
                <w:szCs w:val="24"/>
              </w:rPr>
              <w:t>ou besoins</w:t>
            </w:r>
            <w:r w:rsidR="009B157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="004D0D0B" w:rsidRPr="00834A88">
              <w:rPr>
                <w:rFonts w:asciiTheme="minorHAnsi" w:hAnsiTheme="minorHAnsi" w:cstheme="minorHAnsi"/>
                <w:i/>
                <w:sz w:val="24"/>
                <w:szCs w:val="24"/>
              </w:rPr>
              <w:t>des</w:t>
            </w:r>
            <w:r w:rsidRPr="00834A88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membres de votre groupe lors de la visite</w:t>
            </w:r>
            <w:r w:rsidR="009B157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. </w:t>
            </w:r>
          </w:p>
          <w:p w:rsidR="00860EF1" w:rsidRPr="00834A88" w:rsidRDefault="00860EF1" w:rsidP="00860EF1">
            <w:pPr>
              <w:pStyle w:val="TableParagraph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4C2DA2" w:rsidRPr="00834A88" w:rsidTr="00860EF1">
        <w:trPr>
          <w:trHeight w:val="6046"/>
        </w:trPr>
        <w:tc>
          <w:tcPr>
            <w:tcW w:w="10503" w:type="dxa"/>
            <w:tcBorders>
              <w:right w:val="double" w:sz="1" w:space="0" w:color="000000"/>
            </w:tcBorders>
          </w:tcPr>
          <w:p w:rsidR="004C2DA2" w:rsidRPr="00834A88" w:rsidRDefault="004C2DA2" w:rsidP="004C2DA2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4A8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</w:p>
          <w:p w:rsidR="004C2DA2" w:rsidRPr="00834A88" w:rsidRDefault="004C2DA2" w:rsidP="004C2DA2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C2DA2" w:rsidRPr="00834A88" w:rsidRDefault="004C2DA2" w:rsidP="004C2DA2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C2DA2" w:rsidRPr="00834A88" w:rsidRDefault="004C2DA2" w:rsidP="004C2DA2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C2DA2" w:rsidRPr="00834A88" w:rsidRDefault="004C2DA2" w:rsidP="004C2DA2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C2DA2" w:rsidRPr="00834A88" w:rsidRDefault="004C2DA2" w:rsidP="004C2DA2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C2DA2" w:rsidRPr="00834A88" w:rsidRDefault="004C2DA2" w:rsidP="004C2DA2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C2DA2" w:rsidRPr="00834A88" w:rsidRDefault="004C2DA2" w:rsidP="004C2DA2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C2DA2" w:rsidRPr="00834A88" w:rsidRDefault="004C2DA2" w:rsidP="004C2DA2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C2DA2" w:rsidRPr="00834A88" w:rsidRDefault="004C2DA2" w:rsidP="004C2DA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4C2DA2" w:rsidRDefault="004C2DA2" w:rsidP="004C2DA2">
      <w:pPr>
        <w:pStyle w:val="Corpsdetexte"/>
        <w:spacing w:before="9"/>
        <w:ind w:left="0"/>
        <w:rPr>
          <w:rFonts w:ascii="Arial" w:hAnsi="Arial" w:cs="Arial"/>
          <w:b/>
          <w:sz w:val="22"/>
          <w:szCs w:val="22"/>
        </w:rPr>
      </w:pPr>
    </w:p>
    <w:p w:rsidR="00A6144E" w:rsidRDefault="00A6144E" w:rsidP="004C2DA2">
      <w:pPr>
        <w:pStyle w:val="Corpsdetexte"/>
        <w:spacing w:before="9"/>
        <w:ind w:left="0"/>
        <w:rPr>
          <w:rFonts w:ascii="Arial" w:hAnsi="Arial" w:cs="Arial"/>
          <w:b/>
          <w:sz w:val="22"/>
          <w:szCs w:val="22"/>
        </w:rPr>
      </w:pPr>
    </w:p>
    <w:p w:rsidR="00A6144E" w:rsidRDefault="00A6144E" w:rsidP="004C2DA2">
      <w:pPr>
        <w:pStyle w:val="Corpsdetexte"/>
        <w:spacing w:before="9"/>
        <w:ind w:left="0"/>
        <w:rPr>
          <w:rFonts w:ascii="Arial" w:hAnsi="Arial" w:cs="Arial"/>
          <w:b/>
          <w:sz w:val="22"/>
          <w:szCs w:val="22"/>
        </w:rPr>
      </w:pPr>
    </w:p>
    <w:p w:rsidR="00065A33" w:rsidRPr="00B028EE" w:rsidRDefault="00065A33">
      <w:pPr>
        <w:pStyle w:val="Corpsdetexte"/>
        <w:spacing w:before="9"/>
        <w:ind w:left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065A33" w:rsidRPr="00B028EE" w:rsidSect="00A6144E">
      <w:headerReference w:type="default" r:id="rId10"/>
      <w:footerReference w:type="default" r:id="rId11"/>
      <w:type w:val="continuous"/>
      <w:pgSz w:w="11920" w:h="16850"/>
      <w:pgMar w:top="600" w:right="520" w:bottom="0" w:left="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2DF" w:rsidRDefault="007032DF" w:rsidP="008365BA">
      <w:r>
        <w:separator/>
      </w:r>
    </w:p>
  </w:endnote>
  <w:endnote w:type="continuationSeparator" w:id="0">
    <w:p w:rsidR="007032DF" w:rsidRDefault="007032DF" w:rsidP="0083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092652"/>
      <w:docPartObj>
        <w:docPartGallery w:val="Page Numbers (Bottom of Page)"/>
        <w:docPartUnique/>
      </w:docPartObj>
    </w:sdtPr>
    <w:sdtEndPr/>
    <w:sdtContent>
      <w:p w:rsidR="008365BA" w:rsidRDefault="008365B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EC5">
          <w:rPr>
            <w:noProof/>
          </w:rPr>
          <w:t>4</w:t>
        </w:r>
        <w:r>
          <w:fldChar w:fldCharType="end"/>
        </w:r>
      </w:p>
    </w:sdtContent>
  </w:sdt>
  <w:p w:rsidR="008365BA" w:rsidRDefault="008365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2DF" w:rsidRDefault="007032DF" w:rsidP="008365BA">
      <w:r>
        <w:separator/>
      </w:r>
    </w:p>
  </w:footnote>
  <w:footnote w:type="continuationSeparator" w:id="0">
    <w:p w:rsidR="007032DF" w:rsidRDefault="007032DF" w:rsidP="00836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5BA" w:rsidRDefault="008365BA" w:rsidP="008365BA">
    <w:pPr>
      <w:pStyle w:val="En-tte"/>
    </w:pPr>
  </w:p>
  <w:p w:rsidR="008365BA" w:rsidRDefault="008365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57142"/>
    <w:multiLevelType w:val="hybridMultilevel"/>
    <w:tmpl w:val="FA02ABA2"/>
    <w:lvl w:ilvl="0" w:tplc="AB045E52">
      <w:numFmt w:val="bullet"/>
      <w:lvlText w:val="-"/>
      <w:lvlJc w:val="left"/>
      <w:pPr>
        <w:ind w:left="540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4F9B40C4"/>
    <w:multiLevelType w:val="hybridMultilevel"/>
    <w:tmpl w:val="1D86FB30"/>
    <w:lvl w:ilvl="0" w:tplc="6B2CE2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33"/>
    <w:rsid w:val="00010717"/>
    <w:rsid w:val="00012D28"/>
    <w:rsid w:val="00065A33"/>
    <w:rsid w:val="000A015C"/>
    <w:rsid w:val="00100ABB"/>
    <w:rsid w:val="00130190"/>
    <w:rsid w:val="00156F17"/>
    <w:rsid w:val="00186A60"/>
    <w:rsid w:val="00193439"/>
    <w:rsid w:val="001961B8"/>
    <w:rsid w:val="0025577A"/>
    <w:rsid w:val="00283F22"/>
    <w:rsid w:val="002A4554"/>
    <w:rsid w:val="00352EC5"/>
    <w:rsid w:val="00366FF0"/>
    <w:rsid w:val="003B3AE1"/>
    <w:rsid w:val="00471668"/>
    <w:rsid w:val="00487465"/>
    <w:rsid w:val="004C2DA2"/>
    <w:rsid w:val="004D0D0B"/>
    <w:rsid w:val="005013C4"/>
    <w:rsid w:val="00507067"/>
    <w:rsid w:val="00510B65"/>
    <w:rsid w:val="00531800"/>
    <w:rsid w:val="00533BAA"/>
    <w:rsid w:val="00603C7C"/>
    <w:rsid w:val="006509B2"/>
    <w:rsid w:val="0067374F"/>
    <w:rsid w:val="0067626E"/>
    <w:rsid w:val="0069348A"/>
    <w:rsid w:val="006D79D1"/>
    <w:rsid w:val="006E6871"/>
    <w:rsid w:val="007032DF"/>
    <w:rsid w:val="007C695D"/>
    <w:rsid w:val="007E00E3"/>
    <w:rsid w:val="008011B8"/>
    <w:rsid w:val="00807B6F"/>
    <w:rsid w:val="00834A88"/>
    <w:rsid w:val="008365BA"/>
    <w:rsid w:val="00860EF1"/>
    <w:rsid w:val="00974999"/>
    <w:rsid w:val="009B1571"/>
    <w:rsid w:val="009E23CC"/>
    <w:rsid w:val="00A4373B"/>
    <w:rsid w:val="00A6144E"/>
    <w:rsid w:val="00A75381"/>
    <w:rsid w:val="00A8767D"/>
    <w:rsid w:val="00B028EE"/>
    <w:rsid w:val="00B866CD"/>
    <w:rsid w:val="00BA1836"/>
    <w:rsid w:val="00C862D5"/>
    <w:rsid w:val="00CD00BD"/>
    <w:rsid w:val="00CF2B09"/>
    <w:rsid w:val="00D60897"/>
    <w:rsid w:val="00D6674D"/>
    <w:rsid w:val="00D95341"/>
    <w:rsid w:val="00EE53D1"/>
    <w:rsid w:val="00F03988"/>
    <w:rsid w:val="00F142D4"/>
    <w:rsid w:val="00F33540"/>
    <w:rsid w:val="00FC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B498C"/>
  <w15:docId w15:val="{B5B7417D-A212-4686-A45E-651962C0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0"/>
      <w:ind w:left="40"/>
    </w:pPr>
    <w:rPr>
      <w:sz w:val="20"/>
      <w:szCs w:val="20"/>
    </w:rPr>
  </w:style>
  <w:style w:type="paragraph" w:styleId="Titre">
    <w:name w:val="Title"/>
    <w:basedOn w:val="Normal"/>
    <w:uiPriority w:val="1"/>
    <w:qFormat/>
    <w:pPr>
      <w:ind w:left="2332" w:right="1092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Lienhypertexte">
    <w:name w:val="Hyperlink"/>
    <w:basedOn w:val="Policepardfaut"/>
    <w:uiPriority w:val="99"/>
    <w:unhideWhenUsed/>
    <w:rsid w:val="00487465"/>
    <w:rPr>
      <w:color w:val="0000FF"/>
      <w:u w:val="single"/>
    </w:rPr>
  </w:style>
  <w:style w:type="character" w:customStyle="1" w:styleId="mandatory">
    <w:name w:val="mandatory"/>
    <w:basedOn w:val="Policepardfaut"/>
    <w:rsid w:val="004C2DA2"/>
  </w:style>
  <w:style w:type="paragraph" w:customStyle="1" w:styleId="Default">
    <w:name w:val="Default"/>
    <w:rsid w:val="00B028EE"/>
    <w:pPr>
      <w:widowControl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A8767D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8365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65BA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365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65BA"/>
    <w:rPr>
      <w:rFonts w:ascii="Arial MT" w:eastAsia="Arial MT" w:hAnsi="Arial MT" w:cs="Arial MT"/>
      <w:lang w:val="fr-FR"/>
    </w:rPr>
  </w:style>
  <w:style w:type="table" w:styleId="Grilledutableau">
    <w:name w:val="Table Grid"/>
    <w:basedOn w:val="TableauNormal"/>
    <w:uiPriority w:val="39"/>
    <w:rsid w:val="006D7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oupe-hdmSPAMFILTER@monuments-nationaux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E29FB-EC23-4179-B17E-26ED12AF9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des Monuments Nationaux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 Decocq</dc:creator>
  <cp:lastModifiedBy>Engelen Amy</cp:lastModifiedBy>
  <cp:revision>2</cp:revision>
  <dcterms:created xsi:type="dcterms:W3CDTF">2025-05-20T08:58:00Z</dcterms:created>
  <dcterms:modified xsi:type="dcterms:W3CDTF">2025-05-20T08:58:00Z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2023-03-20T00:00:00Z</vt:filetime>
  </property>
</Properties>
</file>